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仿宋_GB2312"/>
          <w:kern w:val="0"/>
          <w:sz w:val="30"/>
        </w:rPr>
      </w:pPr>
      <w:bookmarkStart w:id="0" w:name="_GoBack"/>
      <w:r>
        <w:rPr>
          <w:rFonts w:hint="eastAsia" w:eastAsia="仿宋_GB2312"/>
          <w:kern w:val="0"/>
          <w:sz w:val="30"/>
        </w:rPr>
        <w:t>附件1：</w:t>
      </w:r>
    </w:p>
    <w:bookmarkEnd w:id="0"/>
    <w:p>
      <w:pPr>
        <w:snapToGrid w:val="0"/>
        <w:spacing w:before="156" w:beforeLines="50" w:after="156" w:afterLines="50" w:line="300" w:lineRule="auto"/>
        <w:jc w:val="center"/>
        <w:rPr>
          <w:rFonts w:eastAsia="黑体"/>
          <w:kern w:val="0"/>
          <w:sz w:val="36"/>
        </w:rPr>
      </w:pPr>
      <w:r>
        <w:rPr>
          <w:rFonts w:hint="eastAsia" w:eastAsia="黑体"/>
          <w:kern w:val="0"/>
          <w:sz w:val="36"/>
        </w:rPr>
        <w:t>高校思想政治理论课教师</w:t>
      </w:r>
      <w:r>
        <w:rPr>
          <w:rFonts w:eastAsia="黑体"/>
          <w:kern w:val="0"/>
          <w:sz w:val="36"/>
        </w:rPr>
        <w:t>201</w:t>
      </w:r>
      <w:r>
        <w:rPr>
          <w:rFonts w:hint="eastAsia" w:eastAsia="黑体"/>
          <w:kern w:val="0"/>
          <w:sz w:val="36"/>
        </w:rPr>
        <w:t>7年度影响力人物</w:t>
      </w:r>
    </w:p>
    <w:p>
      <w:pPr>
        <w:snapToGrid w:val="0"/>
        <w:spacing w:before="156" w:beforeLines="50" w:after="156" w:afterLines="50" w:line="300" w:lineRule="auto"/>
        <w:jc w:val="center"/>
        <w:rPr>
          <w:rFonts w:eastAsia="黑体"/>
          <w:sz w:val="36"/>
        </w:rPr>
      </w:pPr>
      <w:r>
        <w:rPr>
          <w:rFonts w:hint="eastAsia" w:eastAsia="黑体"/>
          <w:kern w:val="0"/>
          <w:sz w:val="36"/>
        </w:rPr>
        <w:t>申报表</w:t>
      </w:r>
    </w:p>
    <w:p>
      <w:pPr>
        <w:snapToGrid w:val="0"/>
        <w:spacing w:line="300" w:lineRule="auto"/>
        <w:jc w:val="righ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 xml:space="preserve">                                 </w:t>
      </w:r>
      <w:r>
        <w:rPr>
          <w:rFonts w:hint="eastAsia" w:eastAsia="仿宋_GB2312"/>
          <w:b/>
          <w:sz w:val="24"/>
        </w:rPr>
        <w:t>填表日期：</w:t>
      </w:r>
      <w:r>
        <w:rPr>
          <w:rFonts w:eastAsia="仿宋_GB2312"/>
          <w:b/>
          <w:sz w:val="24"/>
        </w:rPr>
        <w:t xml:space="preserve">      </w:t>
      </w:r>
      <w:r>
        <w:rPr>
          <w:rFonts w:hint="eastAsia" w:eastAsia="仿宋_GB2312"/>
          <w:b/>
          <w:sz w:val="24"/>
        </w:rPr>
        <w:t>年</w:t>
      </w:r>
      <w:r>
        <w:rPr>
          <w:rFonts w:eastAsia="仿宋_GB2312"/>
          <w:b/>
          <w:sz w:val="24"/>
        </w:rPr>
        <w:t xml:space="preserve">   </w:t>
      </w:r>
      <w:r>
        <w:rPr>
          <w:rFonts w:hint="eastAsia" w:eastAsia="仿宋_GB2312"/>
          <w:b/>
          <w:sz w:val="24"/>
        </w:rPr>
        <w:t>月</w:t>
      </w:r>
      <w:r>
        <w:rPr>
          <w:rFonts w:eastAsia="仿宋_GB2312"/>
          <w:b/>
          <w:sz w:val="24"/>
        </w:rPr>
        <w:t xml:space="preserve">   </w:t>
      </w:r>
      <w:r>
        <w:rPr>
          <w:rFonts w:hint="eastAsia" w:eastAsia="仿宋_GB2312"/>
          <w:b/>
          <w:sz w:val="24"/>
        </w:rPr>
        <w:t>日</w:t>
      </w:r>
    </w:p>
    <w:tbl>
      <w:tblPr>
        <w:tblStyle w:val="3"/>
        <w:tblW w:w="94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54"/>
        <w:gridCol w:w="998"/>
        <w:gridCol w:w="703"/>
        <w:gridCol w:w="369"/>
        <w:gridCol w:w="1072"/>
        <w:gridCol w:w="1076"/>
        <w:gridCol w:w="1069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院系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担任思政课教师年限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以往申报及获奖情况</w:t>
            </w:r>
          </w:p>
        </w:tc>
        <w:tc>
          <w:tcPr>
            <w:tcW w:w="4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讲授课程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邮编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事迹简介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2000</w:t>
            </w:r>
            <w:r>
              <w:rPr>
                <w:rFonts w:hint="eastAsia" w:eastAsia="仿宋_GB2312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工作简历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近3年教学科研获奖情况（限10项）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2017年教学获奖情况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2017年科研获奖情况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本人签名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以上所填情况完全属实。</w:t>
            </w:r>
          </w:p>
          <w:p>
            <w:pPr>
              <w:ind w:firstLine="5520" w:firstLineChars="2300"/>
              <w:rPr>
                <w:rFonts w:hint="eastAsia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eastAsia="仿宋_GB2312"/>
                <w:sz w:val="24"/>
              </w:rPr>
            </w:pPr>
          </w:p>
          <w:p>
            <w:pPr>
              <w:ind w:firstLine="4972" w:firstLineChars="2072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签名：</w:t>
            </w:r>
          </w:p>
          <w:p>
            <w:pPr>
              <w:ind w:right="480" w:firstLine="4972" w:firstLineChars="2072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推荐专家意见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（请申报人将推荐专家意见填写到电子版材料上）</w:t>
            </w:r>
          </w:p>
          <w:p>
            <w:pPr>
              <w:ind w:firstLine="5520" w:firstLineChars="2300"/>
              <w:rPr>
                <w:rFonts w:hint="eastAsia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eastAsia="仿宋_GB2312"/>
                <w:sz w:val="24"/>
              </w:rPr>
            </w:pPr>
          </w:p>
          <w:p>
            <w:pPr>
              <w:ind w:firstLine="5008" w:firstLineChars="2087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签名：</w:t>
            </w:r>
          </w:p>
          <w:p>
            <w:pPr>
              <w:ind w:firstLine="5008" w:firstLineChars="2087"/>
              <w:rPr>
                <w:rFonts w:eastAsia="仿宋_GB2312"/>
                <w:sz w:val="24"/>
              </w:rPr>
            </w:pPr>
          </w:p>
          <w:p>
            <w:pPr>
              <w:ind w:firstLine="5008" w:firstLineChars="2087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推荐专家意见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（请申报人将推荐专家意见填写到电子版材料上）</w:t>
            </w:r>
          </w:p>
          <w:p>
            <w:pPr>
              <w:ind w:firstLine="48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ind w:firstLine="48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008" w:firstLineChars="2087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签名：</w:t>
            </w:r>
          </w:p>
          <w:p>
            <w:pPr>
              <w:ind w:firstLine="5008" w:firstLineChars="2087"/>
              <w:rPr>
                <w:rFonts w:eastAsia="仿宋_GB2312"/>
                <w:sz w:val="24"/>
              </w:rPr>
            </w:pPr>
          </w:p>
          <w:p>
            <w:pPr>
              <w:ind w:firstLine="5023" w:firstLineChars="2093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学校推荐意见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（请申报人将学校推荐意见填写到电子版材料上）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负责人签名：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盖章</w:t>
            </w:r>
          </w:p>
          <w:p>
            <w:pPr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</w:p>
          <w:p>
            <w:pPr>
              <w:ind w:right="480" w:firstLine="5160" w:firstLineChars="21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省区市教育工作部门意见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zh-CN"/>
              </w:rPr>
              <w:t>（省属院校和</w:t>
            </w:r>
            <w:r>
              <w:rPr>
                <w:rFonts w:hint="eastAsia" w:ascii="仿宋_GB2312" w:eastAsia="仿宋_GB2312"/>
                <w:sz w:val="30"/>
                <w:szCs w:val="30"/>
              </w:rPr>
              <w:t>其他中央部委所属</w:t>
            </w:r>
            <w:r>
              <w:rPr>
                <w:rFonts w:hint="eastAsia" w:ascii="仿宋_GB2312" w:hAnsi="仿宋" w:eastAsia="仿宋_GB2312" w:cs="仿宋"/>
                <w:kern w:val="0"/>
                <w:sz w:val="30"/>
                <w:szCs w:val="30"/>
                <w:lang w:val="zh-CN"/>
              </w:rPr>
              <w:t>高</w:t>
            </w:r>
            <w:r>
              <w:rPr>
                <w:rFonts w:hint="eastAsia" w:ascii="仿宋_GB2312" w:eastAsia="仿宋_GB2312"/>
                <w:sz w:val="30"/>
                <w:szCs w:val="30"/>
              </w:rPr>
              <w:t>校填写）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eastAsia="仿宋_GB2312"/>
                <w:sz w:val="24"/>
              </w:rPr>
            </w:pPr>
          </w:p>
          <w:p>
            <w:pPr>
              <w:ind w:firstLine="4432" w:firstLineChars="1847"/>
              <w:rPr>
                <w:rFonts w:hint="eastAsia" w:eastAsia="仿宋_GB2312"/>
                <w:sz w:val="24"/>
              </w:rPr>
            </w:pPr>
          </w:p>
          <w:p>
            <w:pPr>
              <w:ind w:firstLine="4432" w:firstLineChars="1847"/>
              <w:rPr>
                <w:rFonts w:hint="eastAsia" w:eastAsia="仿宋_GB2312"/>
                <w:sz w:val="24"/>
              </w:rPr>
            </w:pPr>
          </w:p>
          <w:p>
            <w:pPr>
              <w:ind w:firstLine="4432" w:firstLineChars="1847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负责人签名：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盖章</w:t>
            </w:r>
          </w:p>
          <w:p>
            <w:pPr>
              <w:ind w:firstLine="3712" w:firstLineChars="1547"/>
              <w:rPr>
                <w:rFonts w:eastAsia="仿宋_GB2312"/>
                <w:sz w:val="24"/>
              </w:rPr>
            </w:pPr>
          </w:p>
          <w:p>
            <w:pPr>
              <w:ind w:firstLine="5152" w:firstLineChars="2147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Japanese Gothic">
    <w:altName w:val="Yu Gothic UI"/>
    <w:panose1 w:val="02000504000000020004"/>
    <w:charset w:val="80"/>
    <w:family w:val="auto"/>
    <w:pitch w:val="default"/>
    <w:sig w:usb0="00000000" w:usb1="00000000" w:usb2="00000036" w:usb3="00000000" w:csb0="002A01B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103C5"/>
    <w:rsid w:val="6C710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2017-11-22T07:28:00Z</dcterms:created>
  <dc:creator>曹培庚</dc:creator>
  <cp:lastModifiedBy>曹培庚</cp:lastModifiedBy>
  <dcterms:modified xsi:type="dcterms:W3CDTF">2017-11-22T07:29:31Z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