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1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1701"/>
        <w:gridCol w:w="2042"/>
        <w:gridCol w:w="2636"/>
        <w:gridCol w:w="170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1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黑体" w:eastAsia="方正小标宋简体"/>
                <w:sz w:val="32"/>
                <w:szCs w:val="32"/>
                <w:lang w:eastAsia="zh-CN"/>
              </w:rPr>
              <w:t>上海</w:t>
            </w: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教育系统“美好‘食’光”</w:t>
            </w:r>
            <w:r>
              <w:rPr>
                <w:rFonts w:ascii="方正小标宋简体" w:hAnsi="黑体" w:eastAsia="方正小标宋简体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主题作品</w:t>
            </w:r>
            <w:r>
              <w:rPr>
                <w:rFonts w:hint="eastAsia" w:ascii="方正小标宋简体" w:hAnsi="黑体" w:eastAsia="方正小标宋简体"/>
                <w:sz w:val="32"/>
                <w:szCs w:val="32"/>
                <w:lang w:eastAsia="zh-CN"/>
              </w:rPr>
              <w:t>和案例</w:t>
            </w: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征集</w:t>
            </w:r>
            <w:r>
              <w:rPr>
                <w:rFonts w:hint="eastAsia" w:ascii="方正小标宋简体" w:hAnsi="黑体" w:eastAsia="方正小标宋简体"/>
                <w:sz w:val="32"/>
                <w:szCs w:val="32"/>
                <w:lang w:eastAsia="zh-CN"/>
              </w:rPr>
              <w:t>活动</w:t>
            </w:r>
            <w:r>
              <w:rPr>
                <w:rFonts w:hint="eastAsia" w:ascii="方正小标宋简体" w:hAnsi="黑体" w:eastAsia="方正小标宋简体"/>
                <w:sz w:val="32"/>
                <w:szCs w:val="32"/>
                <w:lang w:val="en-US" w:eastAsia="zh-CN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1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left"/>
              <w:textAlignment w:val="auto"/>
              <w:outlineLvl w:val="9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类  型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15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BA479-4147-4061-B1A9-7109A1A001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BADE3EB-B586-4ABC-A9D4-B1BDD6D484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50259C-65BF-4DE3-8E47-6E4FFD82FE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B0357"/>
    <w:rsid w:val="03DF0DEB"/>
    <w:rsid w:val="07DD58C4"/>
    <w:rsid w:val="0AF54668"/>
    <w:rsid w:val="15540530"/>
    <w:rsid w:val="158C6FE8"/>
    <w:rsid w:val="199B0357"/>
    <w:rsid w:val="1DD74F9D"/>
    <w:rsid w:val="24A20C5B"/>
    <w:rsid w:val="263C490D"/>
    <w:rsid w:val="2B264B99"/>
    <w:rsid w:val="2E1D3A8A"/>
    <w:rsid w:val="2FE10D10"/>
    <w:rsid w:val="38A25474"/>
    <w:rsid w:val="3D270424"/>
    <w:rsid w:val="3DDD282A"/>
    <w:rsid w:val="416A1496"/>
    <w:rsid w:val="458B2ACB"/>
    <w:rsid w:val="48DA3A21"/>
    <w:rsid w:val="4E182812"/>
    <w:rsid w:val="4EF33BA2"/>
    <w:rsid w:val="4F5510CB"/>
    <w:rsid w:val="51500374"/>
    <w:rsid w:val="55AE298B"/>
    <w:rsid w:val="57C954B4"/>
    <w:rsid w:val="58AE0294"/>
    <w:rsid w:val="63163858"/>
    <w:rsid w:val="64B05EF0"/>
    <w:rsid w:val="65B53FC4"/>
    <w:rsid w:val="66404BBD"/>
    <w:rsid w:val="68126BF9"/>
    <w:rsid w:val="6820012B"/>
    <w:rsid w:val="73141562"/>
    <w:rsid w:val="77C921DF"/>
    <w:rsid w:val="786861AC"/>
    <w:rsid w:val="7F915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普通(Web)3"/>
    <w:basedOn w:val="1"/>
    <w:qFormat/>
    <w:uiPriority w:val="0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2020-10-30T04:17:00Z</dcterms:created>
  <dc:creator>ayar77</dc:creator>
  <cp:lastModifiedBy>超超</cp:lastModifiedBy>
  <cp:lastPrinted>2020-11-05T07:50:00Z</cp:lastPrinted>
  <dcterms:modified xsi:type="dcterms:W3CDTF">2020-11-19T02:32:15Z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