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1A" w:rsidRPr="00F466D0" w:rsidRDefault="00D40614" w:rsidP="00D40614">
      <w:pPr>
        <w:spacing w:line="560" w:lineRule="exact"/>
        <w:rPr>
          <w:rFonts w:ascii="仿宋_GB2312" w:eastAsia="仿宋_GB2312"/>
          <w:b/>
          <w:color w:val="000000" w:themeColor="text1"/>
          <w:sz w:val="30"/>
          <w:szCs w:val="30"/>
        </w:rPr>
      </w:pPr>
      <w:r w:rsidRPr="00F466D0">
        <w:rPr>
          <w:rFonts w:ascii="仿宋_GB2312" w:eastAsia="仿宋_GB2312" w:hint="eastAsia"/>
          <w:b/>
          <w:color w:val="000000" w:themeColor="text1"/>
          <w:sz w:val="30"/>
          <w:szCs w:val="30"/>
        </w:rPr>
        <w:t>附件</w:t>
      </w:r>
      <w:r w:rsidRPr="00E35E7E">
        <w:rPr>
          <w:rFonts w:ascii="Times New Roman" w:eastAsia="仿宋_GB2312" w:hAnsi="Times New Roman" w:cs="Times New Roman"/>
          <w:b/>
          <w:color w:val="000000" w:themeColor="text1"/>
          <w:sz w:val="30"/>
          <w:szCs w:val="30"/>
        </w:rPr>
        <w:t>2</w:t>
      </w:r>
    </w:p>
    <w:p w:rsidR="00D00F70" w:rsidRDefault="00D00F70" w:rsidP="000772D3">
      <w:pPr>
        <w:spacing w:line="560" w:lineRule="exact"/>
        <w:jc w:val="center"/>
        <w:rPr>
          <w:rFonts w:ascii="方正小标宋简体" w:eastAsia="方正小标宋简体"/>
          <w:color w:val="000000" w:themeColor="text1"/>
          <w:sz w:val="36"/>
          <w:szCs w:val="36"/>
        </w:rPr>
      </w:pPr>
    </w:p>
    <w:p w:rsidR="00612909" w:rsidRPr="001F1E55" w:rsidRDefault="00612909" w:rsidP="000772D3">
      <w:pPr>
        <w:spacing w:line="560" w:lineRule="exact"/>
        <w:jc w:val="center"/>
        <w:rPr>
          <w:rFonts w:ascii="华文中宋" w:eastAsia="华文中宋" w:hAnsi="华文中宋"/>
          <w:color w:val="000000" w:themeColor="text1"/>
          <w:sz w:val="36"/>
          <w:szCs w:val="36"/>
        </w:rPr>
      </w:pPr>
      <w:r w:rsidRPr="001F1E55">
        <w:rPr>
          <w:rFonts w:ascii="华文中宋" w:eastAsia="华文中宋" w:hAnsi="华文中宋" w:hint="eastAsia"/>
          <w:color w:val="000000" w:themeColor="text1"/>
          <w:sz w:val="36"/>
          <w:szCs w:val="36"/>
        </w:rPr>
        <w:t>第</w:t>
      </w:r>
      <w:r w:rsidR="00A26E49" w:rsidRPr="001F1E55">
        <w:rPr>
          <w:rFonts w:ascii="华文中宋" w:eastAsia="华文中宋" w:hAnsi="华文中宋" w:hint="eastAsia"/>
          <w:color w:val="000000" w:themeColor="text1"/>
          <w:sz w:val="36"/>
          <w:szCs w:val="36"/>
        </w:rPr>
        <w:t>四</w:t>
      </w:r>
      <w:r w:rsidRPr="001F1E55">
        <w:rPr>
          <w:rFonts w:ascii="华文中宋" w:eastAsia="华文中宋" w:hAnsi="华文中宋" w:hint="eastAsia"/>
          <w:color w:val="000000" w:themeColor="text1"/>
          <w:sz w:val="36"/>
          <w:szCs w:val="36"/>
        </w:rPr>
        <w:t>届全国高校网络教育优秀作品推选展示活动</w:t>
      </w:r>
    </w:p>
    <w:p w:rsidR="00612909" w:rsidRPr="001F1E55" w:rsidRDefault="00612909" w:rsidP="000772D3">
      <w:pPr>
        <w:spacing w:line="560" w:lineRule="exact"/>
        <w:jc w:val="center"/>
        <w:rPr>
          <w:rFonts w:ascii="华文中宋" w:eastAsia="华文中宋" w:hAnsi="华文中宋"/>
          <w:color w:val="000000" w:themeColor="text1"/>
          <w:sz w:val="36"/>
          <w:szCs w:val="36"/>
        </w:rPr>
      </w:pPr>
      <w:r w:rsidRPr="001F1E55">
        <w:rPr>
          <w:rFonts w:ascii="华文中宋" w:eastAsia="华文中宋" w:hAnsi="华文中宋" w:hint="eastAsia"/>
          <w:color w:val="000000" w:themeColor="text1"/>
          <w:sz w:val="36"/>
          <w:szCs w:val="36"/>
        </w:rPr>
        <w:t>工作方案</w:t>
      </w:r>
    </w:p>
    <w:p w:rsidR="00612909" w:rsidRPr="001F1E55" w:rsidRDefault="00612909" w:rsidP="000772D3">
      <w:pPr>
        <w:spacing w:line="560" w:lineRule="exact"/>
        <w:rPr>
          <w:rFonts w:ascii="华文中宋" w:eastAsia="华文中宋" w:hAnsi="华文中宋"/>
          <w:color w:val="000000" w:themeColor="text1"/>
          <w:sz w:val="30"/>
          <w:szCs w:val="30"/>
        </w:rPr>
      </w:pPr>
      <w:bookmarkStart w:id="0" w:name="_GoBack"/>
      <w:bookmarkEnd w:id="0"/>
    </w:p>
    <w:p w:rsidR="004E20F9" w:rsidRDefault="00D37AA2"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E27906" w:rsidRDefault="00A95BB0" w:rsidP="00001B1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今年是</w:t>
      </w:r>
      <w:r w:rsidRPr="00001B14">
        <w:rPr>
          <w:rFonts w:ascii="仿宋_GB2312" w:eastAsia="仿宋_GB2312" w:hAnsi="仿宋" w:cs="宋体" w:hint="eastAsia"/>
          <w:color w:val="000000"/>
          <w:kern w:val="0"/>
          <w:sz w:val="30"/>
          <w:szCs w:val="30"/>
        </w:rPr>
        <w:t>新中国成立</w:t>
      </w:r>
      <w:r w:rsidRPr="003A4E3C">
        <w:rPr>
          <w:rFonts w:ascii="Times New Roman" w:eastAsia="仿宋_GB2312" w:hAnsi="Times New Roman" w:cs="Times New Roman"/>
          <w:color w:val="000000"/>
          <w:kern w:val="0"/>
          <w:sz w:val="30"/>
          <w:szCs w:val="30"/>
        </w:rPr>
        <w:t>70</w:t>
      </w:r>
      <w:r w:rsidRPr="00001B14">
        <w:rPr>
          <w:rFonts w:ascii="仿宋_GB2312" w:eastAsia="仿宋_GB2312" w:hAnsi="仿宋" w:cs="宋体" w:hint="eastAsia"/>
          <w:color w:val="000000"/>
          <w:kern w:val="0"/>
          <w:sz w:val="30"/>
          <w:szCs w:val="30"/>
        </w:rPr>
        <w:t>周年</w:t>
      </w:r>
      <w:r>
        <w:rPr>
          <w:rFonts w:ascii="仿宋_GB2312" w:eastAsia="仿宋_GB2312" w:hAnsi="仿宋" w:cs="宋体" w:hint="eastAsia"/>
          <w:color w:val="000000"/>
          <w:kern w:val="0"/>
          <w:sz w:val="30"/>
          <w:szCs w:val="30"/>
        </w:rPr>
        <w:t>，</w:t>
      </w:r>
      <w:r w:rsidR="00001B14" w:rsidRPr="00001B14">
        <w:rPr>
          <w:rFonts w:ascii="仿宋_GB2312" w:eastAsia="仿宋_GB2312" w:hAnsi="仿宋" w:cs="宋体" w:hint="eastAsia"/>
          <w:color w:val="000000"/>
          <w:kern w:val="0"/>
          <w:sz w:val="30"/>
          <w:szCs w:val="30"/>
        </w:rPr>
        <w:t>为深入学习贯彻习近平新时代中国特色</w:t>
      </w:r>
      <w:r w:rsidR="00D153B5">
        <w:rPr>
          <w:rFonts w:ascii="仿宋_GB2312" w:eastAsia="仿宋_GB2312" w:hAnsi="仿宋" w:cs="宋体" w:hint="eastAsia"/>
          <w:color w:val="000000"/>
          <w:kern w:val="0"/>
          <w:sz w:val="30"/>
          <w:szCs w:val="30"/>
        </w:rPr>
        <w:t>社会主义思想，全面贯彻落实</w:t>
      </w:r>
      <w:r w:rsidR="00CD4C1B" w:rsidRPr="00376C48">
        <w:rPr>
          <w:rFonts w:ascii="仿宋_GB2312" w:eastAsia="仿宋_GB2312" w:hAnsi="仿宋" w:cs="宋体" w:hint="eastAsia"/>
          <w:color w:val="000000"/>
          <w:kern w:val="0"/>
          <w:sz w:val="30"/>
          <w:szCs w:val="30"/>
        </w:rPr>
        <w:t>全国教育大会、全国高校思政会、学校思想政治理论课教师座谈会和全国网信工作会精神</w:t>
      </w:r>
      <w:r w:rsidR="00001B14" w:rsidRPr="00001B14">
        <w:rPr>
          <w:rFonts w:ascii="仿宋_GB2312" w:eastAsia="仿宋_GB2312" w:hAnsi="仿宋" w:cs="宋体" w:hint="eastAsia"/>
          <w:color w:val="000000"/>
          <w:kern w:val="0"/>
          <w:sz w:val="30"/>
          <w:szCs w:val="30"/>
        </w:rPr>
        <w:t>，</w:t>
      </w:r>
      <w:r w:rsidR="00E27906">
        <w:rPr>
          <w:rFonts w:ascii="仿宋_GB2312" w:eastAsia="仿宋_GB2312" w:hAnsi="仿宋" w:cs="宋体" w:hint="eastAsia"/>
          <w:color w:val="000000"/>
          <w:kern w:val="0"/>
          <w:sz w:val="30"/>
          <w:szCs w:val="30"/>
        </w:rPr>
        <w:t>进一步创新网络思想政治教育，推动思想政治工作联网上线，推出一批反映新时代高校网络教育的先进经验、典型案例、</w:t>
      </w:r>
      <w:r w:rsidR="00E27906">
        <w:rPr>
          <w:rFonts w:ascii="仿宋_GB2312" w:eastAsia="仿宋_GB2312" w:hAnsi="仿宋" w:cs="宋体"/>
          <w:color w:val="000000"/>
          <w:kern w:val="0"/>
          <w:sz w:val="30"/>
          <w:szCs w:val="30"/>
        </w:rPr>
        <w:t>优秀作品</w:t>
      </w:r>
      <w:r w:rsidR="00E27906">
        <w:rPr>
          <w:rFonts w:ascii="仿宋_GB2312" w:eastAsia="仿宋_GB2312" w:hAnsi="仿宋" w:cs="宋体" w:hint="eastAsia"/>
          <w:color w:val="000000"/>
          <w:kern w:val="0"/>
          <w:sz w:val="30"/>
          <w:szCs w:val="30"/>
        </w:rPr>
        <w:t>，充分发挥其示</w:t>
      </w:r>
      <w:r>
        <w:rPr>
          <w:rFonts w:ascii="仿宋_GB2312" w:eastAsia="仿宋_GB2312" w:hAnsi="仿宋" w:cs="宋体" w:hint="eastAsia"/>
          <w:color w:val="000000"/>
          <w:kern w:val="0"/>
          <w:sz w:val="30"/>
          <w:szCs w:val="30"/>
        </w:rPr>
        <w:t>范引领和模范带动作用，推进校园网络文化建设，构建网上网下同心圆。</w:t>
      </w:r>
    </w:p>
    <w:p w:rsidR="004E20F9" w:rsidRDefault="00D37AA2"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A546B8" w:rsidRPr="00CB6050" w:rsidRDefault="0096209C" w:rsidP="00A546B8">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礼赞新中国，</w:t>
      </w:r>
      <w:r w:rsidR="00851953" w:rsidRPr="00CB6050">
        <w:rPr>
          <w:rFonts w:ascii="仿宋_GB2312" w:eastAsia="仿宋_GB2312" w:hAnsi="Times New Roman" w:cs="Times New Roman" w:hint="eastAsia"/>
          <w:sz w:val="30"/>
          <w:szCs w:val="30"/>
        </w:rPr>
        <w:t>奋进新时代</w:t>
      </w:r>
      <w:r>
        <w:rPr>
          <w:rFonts w:ascii="仿宋_GB2312" w:eastAsia="仿宋_GB2312" w:hAnsi="Times New Roman" w:cs="Times New Roman" w:hint="eastAsia"/>
          <w:sz w:val="30"/>
          <w:szCs w:val="30"/>
        </w:rPr>
        <w:t>，</w:t>
      </w:r>
      <w:r w:rsidR="00A546B8" w:rsidRPr="00CB6050">
        <w:rPr>
          <w:rFonts w:ascii="仿宋_GB2312" w:eastAsia="仿宋_GB2312" w:hAnsi="Times New Roman" w:cs="Times New Roman" w:hint="eastAsia"/>
          <w:sz w:val="30"/>
          <w:szCs w:val="30"/>
        </w:rPr>
        <w:t>争做好网民。</w:t>
      </w:r>
    </w:p>
    <w:p w:rsidR="004E20F9" w:rsidRDefault="00323CA6"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D37AA2">
        <w:rPr>
          <w:rFonts w:ascii="Times New Roman" w:eastAsia="黑体" w:hAnsi="Times New Roman" w:cs="Times New Roman"/>
          <w:sz w:val="30"/>
          <w:szCs w:val="30"/>
        </w:rPr>
        <w:t>、活动对象</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高校思想政治工作干部、党务工作干部或从事相关领域理论研究和实践工作的专业教师均可自愿免费参加</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w:t>
      </w:r>
      <w:r w:rsidR="00D37AA2">
        <w:rPr>
          <w:rFonts w:ascii="黑体" w:eastAsia="黑体" w:hAnsi="仿宋" w:hint="eastAsia"/>
          <w:color w:val="000000" w:themeColor="text1"/>
          <w:sz w:val="30"/>
          <w:szCs w:val="30"/>
        </w:rPr>
        <w:t>、作品征集</w:t>
      </w:r>
    </w:p>
    <w:p w:rsidR="00923A92" w:rsidRPr="000F646D" w:rsidRDefault="00D37AA2" w:rsidP="000772D3">
      <w:pPr>
        <w:spacing w:line="560" w:lineRule="exact"/>
        <w:ind w:firstLineChars="200" w:firstLine="600"/>
        <w:rPr>
          <w:rFonts w:ascii="Times New Roman" w:eastAsia="仿宋_GB2312" w:hAnsi="Times New Roman" w:cs="Times New Roman"/>
          <w:sz w:val="30"/>
          <w:szCs w:val="30"/>
        </w:rPr>
      </w:pPr>
      <w:r>
        <w:rPr>
          <w:rFonts w:ascii="仿宋_GB2312" w:eastAsia="仿宋_GB2312" w:hAnsi="仿宋" w:cs="宋体" w:hint="eastAsia"/>
          <w:color w:val="000000"/>
          <w:kern w:val="0"/>
          <w:sz w:val="30"/>
          <w:szCs w:val="30"/>
        </w:rPr>
        <w:t>本次</w:t>
      </w:r>
      <w:r w:rsidR="000E3B64">
        <w:rPr>
          <w:rFonts w:ascii="仿宋_GB2312" w:eastAsia="仿宋_GB2312" w:hAnsi="仿宋" w:cs="宋体" w:hint="eastAsia"/>
          <w:color w:val="000000"/>
          <w:kern w:val="0"/>
          <w:sz w:val="30"/>
          <w:szCs w:val="30"/>
        </w:rPr>
        <w:t>活动征集</w:t>
      </w:r>
      <w:r w:rsidR="008619D6">
        <w:rPr>
          <w:rFonts w:ascii="仿宋_GB2312" w:eastAsia="仿宋_GB2312" w:hAnsi="仿宋" w:cs="宋体" w:hint="eastAsia"/>
          <w:color w:val="000000"/>
          <w:kern w:val="0"/>
          <w:sz w:val="30"/>
          <w:szCs w:val="30"/>
        </w:rPr>
        <w:t>优秀网络文章、优秀“微”作品、优秀工作案例</w:t>
      </w:r>
      <w:r w:rsidR="000E3B64">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w:t>
      </w:r>
      <w:r w:rsidR="000E3B64">
        <w:rPr>
          <w:rFonts w:ascii="仿宋_GB2312" w:eastAsia="仿宋_GB2312" w:hAnsi="仿宋" w:cs="宋体" w:hint="eastAsia"/>
          <w:color w:val="000000"/>
          <w:kern w:val="0"/>
          <w:sz w:val="30"/>
          <w:szCs w:val="30"/>
        </w:rPr>
        <w:t>作品</w:t>
      </w:r>
      <w:r>
        <w:rPr>
          <w:rFonts w:ascii="仿宋_GB2312" w:eastAsia="仿宋_GB2312" w:hAnsi="仿宋" w:cs="宋体" w:hint="eastAsia"/>
          <w:color w:val="000000"/>
          <w:kern w:val="0"/>
          <w:sz w:val="30"/>
          <w:szCs w:val="30"/>
        </w:rPr>
        <w:t>。</w:t>
      </w:r>
      <w:r w:rsidRPr="000F646D">
        <w:rPr>
          <w:rFonts w:ascii="仿宋_GB2312" w:eastAsia="仿宋_GB2312" w:hAnsi="仿宋" w:cs="宋体" w:hint="eastAsia"/>
          <w:kern w:val="0"/>
          <w:sz w:val="30"/>
          <w:szCs w:val="30"/>
        </w:rPr>
        <w:t>所有作品须为</w:t>
      </w:r>
      <w:r w:rsidRPr="000F646D">
        <w:rPr>
          <w:rFonts w:ascii="Times New Roman" w:eastAsia="仿宋_GB2312" w:hAnsi="Times New Roman" w:cs="宋体"/>
          <w:kern w:val="0"/>
          <w:sz w:val="30"/>
          <w:szCs w:val="30"/>
        </w:rPr>
        <w:t>201</w:t>
      </w:r>
      <w:r w:rsidR="000F646D" w:rsidRPr="000F646D">
        <w:rPr>
          <w:rFonts w:ascii="Times New Roman" w:eastAsia="仿宋_GB2312" w:hAnsi="Times New Roman" w:cs="宋体" w:hint="eastAsia"/>
          <w:kern w:val="0"/>
          <w:sz w:val="30"/>
          <w:szCs w:val="30"/>
        </w:rPr>
        <w:t>8</w:t>
      </w:r>
      <w:r w:rsidRPr="000F646D">
        <w:rPr>
          <w:rFonts w:ascii="仿宋_GB2312" w:eastAsia="仿宋_GB2312" w:hAnsi="仿宋" w:cs="宋体" w:hint="eastAsia"/>
          <w:kern w:val="0"/>
          <w:sz w:val="30"/>
          <w:szCs w:val="30"/>
        </w:rPr>
        <w:t>年</w:t>
      </w:r>
      <w:r w:rsidR="009762A9" w:rsidRPr="00C3703F">
        <w:rPr>
          <w:rFonts w:ascii="Times New Roman" w:eastAsia="仿宋_GB2312" w:hAnsi="Times New Roman" w:cs="宋体"/>
          <w:kern w:val="0"/>
          <w:sz w:val="30"/>
          <w:szCs w:val="30"/>
        </w:rPr>
        <w:t>10</w:t>
      </w:r>
      <w:r w:rsidRPr="000F646D">
        <w:rPr>
          <w:rFonts w:ascii="仿宋_GB2312" w:eastAsia="仿宋_GB2312" w:hAnsi="仿宋" w:cs="宋体" w:hint="eastAsia"/>
          <w:kern w:val="0"/>
          <w:sz w:val="30"/>
          <w:szCs w:val="30"/>
        </w:rPr>
        <w:t>月</w:t>
      </w:r>
      <w:r w:rsidRPr="000F646D">
        <w:rPr>
          <w:rFonts w:ascii="Times New Roman" w:eastAsia="仿宋_GB2312" w:hAnsi="Times New Roman" w:cs="宋体"/>
          <w:kern w:val="0"/>
          <w:sz w:val="30"/>
          <w:szCs w:val="30"/>
        </w:rPr>
        <w:t>1</w:t>
      </w:r>
      <w:r w:rsidRPr="000F646D">
        <w:rPr>
          <w:rFonts w:ascii="仿宋_GB2312" w:eastAsia="仿宋_GB2312" w:hAnsi="仿宋" w:cs="宋体"/>
          <w:kern w:val="0"/>
          <w:sz w:val="30"/>
          <w:szCs w:val="30"/>
        </w:rPr>
        <w:t>日至</w:t>
      </w:r>
      <w:r w:rsidRPr="000F646D">
        <w:rPr>
          <w:rFonts w:ascii="仿宋_GB2312" w:eastAsia="仿宋_GB2312" w:hAnsi="仿宋" w:cs="宋体" w:hint="eastAsia"/>
          <w:kern w:val="0"/>
          <w:sz w:val="30"/>
          <w:szCs w:val="30"/>
        </w:rPr>
        <w:t>活动</w:t>
      </w:r>
      <w:r w:rsidRPr="000F646D">
        <w:rPr>
          <w:rFonts w:ascii="仿宋_GB2312" w:eastAsia="仿宋_GB2312" w:hAnsi="仿宋" w:cs="宋体"/>
          <w:kern w:val="0"/>
          <w:sz w:val="30"/>
          <w:szCs w:val="30"/>
        </w:rPr>
        <w:t>提交截止日</w:t>
      </w:r>
      <w:r w:rsidRPr="000F646D">
        <w:rPr>
          <w:rFonts w:ascii="仿宋_GB2312" w:eastAsia="仿宋_GB2312" w:hAnsi="仿宋" w:cs="宋体" w:hint="eastAsia"/>
          <w:kern w:val="0"/>
          <w:sz w:val="30"/>
          <w:szCs w:val="30"/>
        </w:rPr>
        <w:t>期间创作的</w:t>
      </w:r>
      <w:r w:rsidRPr="000F646D">
        <w:rPr>
          <w:rFonts w:ascii="仿宋_GB2312" w:eastAsia="仿宋_GB2312" w:hAnsi="仿宋" w:cs="宋体"/>
          <w:kern w:val="0"/>
          <w:sz w:val="30"/>
          <w:szCs w:val="30"/>
        </w:rPr>
        <w:t>作品</w:t>
      </w:r>
      <w:r w:rsidRPr="000F646D">
        <w:rPr>
          <w:rFonts w:ascii="仿宋_GB2312" w:eastAsia="仿宋_GB2312" w:hAnsi="仿宋" w:cs="宋体" w:hint="eastAsia"/>
          <w:kern w:val="0"/>
          <w:sz w:val="30"/>
          <w:szCs w:val="30"/>
        </w:rPr>
        <w:t>。作品征集</w:t>
      </w:r>
      <w:r w:rsidRPr="000F646D">
        <w:rPr>
          <w:rFonts w:ascii="Times New Roman" w:eastAsia="仿宋_GB2312" w:hAnsi="Times New Roman" w:cs="Times New Roman"/>
          <w:sz w:val="30"/>
          <w:szCs w:val="30"/>
        </w:rPr>
        <w:t>时间为</w:t>
      </w:r>
      <w:r w:rsidR="001F1E55">
        <w:rPr>
          <w:rFonts w:ascii="Times New Roman" w:eastAsia="仿宋_GB2312" w:hAnsi="Times New Roman" w:cs="Times New Roman" w:hint="eastAsia"/>
          <w:sz w:val="30"/>
          <w:szCs w:val="30"/>
        </w:rPr>
        <w:t>即日起</w:t>
      </w:r>
      <w:r w:rsidRPr="000F646D">
        <w:rPr>
          <w:rFonts w:ascii="Times New Roman" w:eastAsia="仿宋_GB2312" w:hAnsi="Times New Roman" w:cs="Times New Roman"/>
          <w:sz w:val="30"/>
          <w:szCs w:val="30"/>
        </w:rPr>
        <w:t>至</w:t>
      </w:r>
      <w:r w:rsidRPr="000F646D">
        <w:rPr>
          <w:rFonts w:ascii="Times New Roman" w:eastAsia="仿宋_GB2312" w:hAnsi="Times New Roman" w:cs="Times New Roman"/>
          <w:sz w:val="30"/>
          <w:szCs w:val="30"/>
        </w:rPr>
        <w:t>201</w:t>
      </w:r>
      <w:r w:rsidR="000F646D" w:rsidRPr="000F646D">
        <w:rPr>
          <w:rFonts w:ascii="Times New Roman" w:eastAsia="仿宋_GB2312" w:hAnsi="Times New Roman" w:cs="Times New Roman" w:hint="eastAsia"/>
          <w:sz w:val="30"/>
          <w:szCs w:val="30"/>
        </w:rPr>
        <w:t>9</w:t>
      </w:r>
      <w:r w:rsidRPr="000F646D">
        <w:rPr>
          <w:rFonts w:ascii="Times New Roman" w:eastAsia="仿宋_GB2312" w:hAnsi="Times New Roman" w:cs="Times New Roman"/>
          <w:sz w:val="30"/>
          <w:szCs w:val="30"/>
        </w:rPr>
        <w:t>年</w:t>
      </w:r>
      <w:r w:rsidR="001F1E55">
        <w:rPr>
          <w:rFonts w:ascii="Times New Roman" w:eastAsia="仿宋_GB2312" w:hAnsi="Times New Roman" w:cs="Times New Roman" w:hint="eastAsia"/>
          <w:sz w:val="30"/>
          <w:szCs w:val="30"/>
        </w:rPr>
        <w:t>9</w:t>
      </w:r>
      <w:r w:rsidRPr="000F646D">
        <w:rPr>
          <w:rFonts w:ascii="Times New Roman" w:eastAsia="仿宋_GB2312" w:hAnsi="Times New Roman" w:cs="Times New Roman"/>
          <w:sz w:val="30"/>
          <w:szCs w:val="30"/>
        </w:rPr>
        <w:t>月</w:t>
      </w:r>
      <w:r w:rsidR="001F1E55">
        <w:rPr>
          <w:rFonts w:ascii="Times New Roman" w:eastAsia="仿宋_GB2312" w:hAnsi="Times New Roman" w:cs="Times New Roman" w:hint="eastAsia"/>
          <w:sz w:val="30"/>
          <w:szCs w:val="30"/>
        </w:rPr>
        <w:t>2</w:t>
      </w:r>
      <w:r w:rsidR="00CD4C1B">
        <w:rPr>
          <w:rFonts w:ascii="Times New Roman" w:eastAsia="仿宋_GB2312" w:hAnsi="Times New Roman" w:cs="Times New Roman" w:hint="eastAsia"/>
          <w:sz w:val="30"/>
          <w:szCs w:val="30"/>
        </w:rPr>
        <w:t>5</w:t>
      </w:r>
      <w:r w:rsidRPr="000F646D">
        <w:rPr>
          <w:rFonts w:ascii="Times New Roman" w:eastAsia="仿宋_GB2312" w:hAnsi="Times New Roman" w:cs="Times New Roman"/>
          <w:sz w:val="30"/>
          <w:szCs w:val="30"/>
        </w:rPr>
        <w:t>日</w:t>
      </w:r>
      <w:r w:rsidRPr="000F646D">
        <w:rPr>
          <w:rFonts w:ascii="Times New Roman" w:eastAsia="仿宋_GB2312" w:hAnsi="Times New Roman" w:cs="Times New Roman" w:hint="eastAsia"/>
          <w:sz w:val="30"/>
          <w:szCs w:val="30"/>
        </w:rPr>
        <w:t>。</w:t>
      </w:r>
    </w:p>
    <w:p w:rsidR="004E20F9" w:rsidRDefault="00D37AA2" w:rsidP="000772D3">
      <w:pPr>
        <w:spacing w:line="560" w:lineRule="exact"/>
        <w:ind w:firstLineChars="200" w:firstLine="602"/>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优秀网络文章</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优秀网络文章</w:t>
      </w:r>
      <w:r w:rsidR="00F54F4B">
        <w:rPr>
          <w:rFonts w:ascii="仿宋_GB2312" w:eastAsia="仿宋_GB2312" w:hAnsi="仿宋" w:cs="宋体" w:hint="eastAsia"/>
          <w:color w:val="000000"/>
          <w:kern w:val="0"/>
          <w:sz w:val="30"/>
          <w:szCs w:val="30"/>
        </w:rPr>
        <w:t>须面向大学生</w:t>
      </w:r>
      <w:r w:rsidR="00B30023">
        <w:rPr>
          <w:rFonts w:ascii="仿宋_GB2312" w:eastAsia="仿宋_GB2312" w:hAnsi="仿宋" w:cs="宋体" w:hint="eastAsia"/>
          <w:color w:val="000000"/>
          <w:kern w:val="0"/>
          <w:sz w:val="30"/>
          <w:szCs w:val="30"/>
        </w:rPr>
        <w:t>创作</w:t>
      </w:r>
      <w:r w:rsidR="00F54F4B">
        <w:rPr>
          <w:rFonts w:ascii="仿宋_GB2312" w:eastAsia="仿宋_GB2312" w:hAnsi="仿宋" w:cs="宋体" w:hint="eastAsia"/>
          <w:color w:val="000000"/>
          <w:kern w:val="0"/>
          <w:sz w:val="30"/>
          <w:szCs w:val="30"/>
        </w:rPr>
        <w:t>，体裁不限</w:t>
      </w:r>
      <w:r w:rsidR="00B30023">
        <w:rPr>
          <w:rFonts w:ascii="仿宋_GB2312" w:eastAsia="仿宋_GB2312" w:hAnsi="仿宋" w:cs="宋体" w:hint="eastAsia"/>
          <w:color w:val="000000"/>
          <w:kern w:val="0"/>
          <w:sz w:val="30"/>
          <w:szCs w:val="30"/>
        </w:rPr>
        <w:t>，</w:t>
      </w:r>
      <w:r w:rsidR="007A41CD">
        <w:rPr>
          <w:rFonts w:ascii="仿宋_GB2312" w:eastAsia="仿宋_GB2312" w:hAnsi="仿宋" w:cs="宋体" w:hint="eastAsia"/>
          <w:color w:val="000000"/>
          <w:kern w:val="0"/>
          <w:sz w:val="30"/>
          <w:szCs w:val="30"/>
        </w:rPr>
        <w:t>要体现价值引导、</w:t>
      </w:r>
      <w:r w:rsidR="007A41CD">
        <w:rPr>
          <w:rFonts w:ascii="仿宋_GB2312" w:eastAsia="仿宋_GB2312" w:hAnsi="仿宋" w:cs="宋体" w:hint="eastAsia"/>
          <w:color w:val="000000"/>
          <w:kern w:val="0"/>
          <w:sz w:val="30"/>
          <w:szCs w:val="30"/>
        </w:rPr>
        <w:lastRenderedPageBreak/>
        <w:t>思想引领，内容观点正确、立场鲜明，</w:t>
      </w:r>
      <w:r w:rsidR="00B30023">
        <w:rPr>
          <w:rFonts w:ascii="仿宋_GB2312" w:eastAsia="仿宋_GB2312" w:hAnsi="仿宋" w:cs="宋体" w:hint="eastAsia"/>
          <w:color w:val="000000"/>
          <w:kern w:val="0"/>
          <w:sz w:val="30"/>
          <w:szCs w:val="30"/>
        </w:rPr>
        <w:t>育人功能凸显，</w:t>
      </w:r>
      <w:r>
        <w:rPr>
          <w:rFonts w:ascii="仿宋_GB2312" w:eastAsia="仿宋_GB2312" w:hAnsi="仿宋" w:cs="宋体" w:hint="eastAsia"/>
          <w:color w:val="000000"/>
          <w:kern w:val="0"/>
          <w:sz w:val="30"/>
          <w:szCs w:val="30"/>
        </w:rPr>
        <w:t>紧扣高校</w:t>
      </w:r>
      <w:r w:rsidR="00B72703">
        <w:rPr>
          <w:rFonts w:ascii="仿宋_GB2312" w:eastAsia="仿宋_GB2312" w:hAnsi="仿宋" w:cs="宋体" w:hint="eastAsia"/>
          <w:color w:val="000000"/>
          <w:kern w:val="0"/>
          <w:sz w:val="30"/>
          <w:szCs w:val="30"/>
        </w:rPr>
        <w:t>思想政治工作</w:t>
      </w:r>
      <w:r>
        <w:rPr>
          <w:rFonts w:ascii="仿宋_GB2312" w:eastAsia="仿宋_GB2312" w:hAnsi="仿宋" w:cs="宋体" w:hint="eastAsia"/>
          <w:color w:val="000000"/>
          <w:kern w:val="0"/>
          <w:sz w:val="30"/>
          <w:szCs w:val="30"/>
        </w:rPr>
        <w:t>重点难点问题，以理服人、以情感人</w:t>
      </w:r>
      <w:r w:rsidR="002E3A46">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对广大</w:t>
      </w:r>
      <w:r w:rsidR="00B72703">
        <w:rPr>
          <w:rFonts w:ascii="仿宋_GB2312" w:eastAsia="仿宋_GB2312" w:hAnsi="仿宋" w:cs="宋体" w:hint="eastAsia"/>
          <w:color w:val="000000"/>
          <w:kern w:val="0"/>
          <w:sz w:val="30"/>
          <w:szCs w:val="30"/>
        </w:rPr>
        <w:t>学生</w:t>
      </w:r>
      <w:r>
        <w:rPr>
          <w:rFonts w:ascii="仿宋_GB2312" w:eastAsia="仿宋_GB2312" w:hAnsi="仿宋" w:cs="宋体" w:hint="eastAsia"/>
          <w:color w:val="000000"/>
          <w:kern w:val="0"/>
          <w:sz w:val="30"/>
          <w:szCs w:val="30"/>
        </w:rPr>
        <w:t>有较强的吸引力、感染力，鼓励网络首发，有较高的转发、评论和引用量。</w:t>
      </w:r>
      <w:r w:rsidR="006D0B2B">
        <w:rPr>
          <w:rFonts w:ascii="仿宋_GB2312" w:eastAsia="仿宋_GB2312" w:hAnsi="仿宋" w:cs="宋体" w:hint="eastAsia"/>
          <w:color w:val="000000"/>
          <w:kern w:val="0"/>
          <w:sz w:val="30"/>
          <w:szCs w:val="30"/>
        </w:rPr>
        <w:t>每件作品作者限</w:t>
      </w:r>
      <w:r w:rsidR="006D0B2B" w:rsidRPr="0045790C">
        <w:rPr>
          <w:rFonts w:ascii="Times New Roman" w:eastAsia="仿宋_GB2312" w:hAnsi="Times New Roman" w:cs="Times New Roman"/>
          <w:color w:val="000000"/>
          <w:kern w:val="0"/>
          <w:sz w:val="30"/>
          <w:szCs w:val="30"/>
        </w:rPr>
        <w:t>1</w:t>
      </w:r>
      <w:r w:rsidR="006D0B2B">
        <w:rPr>
          <w:rFonts w:ascii="仿宋_GB2312" w:eastAsia="仿宋_GB2312" w:hAnsi="仿宋" w:cs="宋体" w:hint="eastAsia"/>
          <w:color w:val="000000"/>
          <w:kern w:val="0"/>
          <w:sz w:val="30"/>
          <w:szCs w:val="30"/>
        </w:rPr>
        <w:t>人，且</w:t>
      </w:r>
      <w:r>
        <w:rPr>
          <w:rFonts w:ascii="仿宋_GB2312" w:eastAsia="仿宋_GB2312" w:hAnsi="仿宋" w:cs="宋体" w:hint="eastAsia"/>
          <w:color w:val="000000"/>
          <w:kern w:val="0"/>
          <w:sz w:val="30"/>
          <w:szCs w:val="30"/>
        </w:rPr>
        <w:t>必须为</w:t>
      </w:r>
      <w:r w:rsidR="00861FFB">
        <w:rPr>
          <w:rFonts w:ascii="仿宋_GB2312" w:eastAsia="仿宋_GB2312" w:hAnsi="仿宋" w:cs="宋体" w:hint="eastAsia"/>
          <w:color w:val="000000"/>
          <w:kern w:val="0"/>
          <w:sz w:val="30"/>
          <w:szCs w:val="30"/>
        </w:rPr>
        <w:t>网络文章</w:t>
      </w:r>
      <w:r>
        <w:rPr>
          <w:rFonts w:ascii="仿宋_GB2312" w:eastAsia="仿宋_GB2312" w:hAnsi="仿宋" w:cs="宋体" w:hint="eastAsia"/>
          <w:color w:val="000000"/>
          <w:kern w:val="0"/>
          <w:sz w:val="30"/>
          <w:szCs w:val="30"/>
        </w:rPr>
        <w:t>第一作者。</w:t>
      </w:r>
    </w:p>
    <w:p w:rsidR="004E20F9" w:rsidRDefault="00003589"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w:t>
      </w:r>
      <w:r w:rsidR="00D37AA2">
        <w:rPr>
          <w:rFonts w:ascii="楷体_GB2312" w:eastAsia="楷体_GB2312" w:hAnsi="Times New Roman" w:cs="Times New Roman" w:hint="eastAsia"/>
          <w:b/>
          <w:bCs/>
          <w:sz w:val="30"/>
          <w:szCs w:val="30"/>
        </w:rPr>
        <w:t>优秀“微”作品</w:t>
      </w:r>
    </w:p>
    <w:p w:rsidR="000E5E64" w:rsidRPr="00F54F4B" w:rsidRDefault="000E5E64" w:rsidP="000E5E64">
      <w:pPr>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w:t>
      </w:r>
      <w:r w:rsidRPr="00F54F4B">
        <w:rPr>
          <w:rFonts w:ascii="仿宋_GB2312" w:eastAsia="仿宋_GB2312" w:hAnsi="仿宋" w:cs="宋体" w:hint="eastAsia"/>
          <w:kern w:val="0"/>
          <w:sz w:val="30"/>
          <w:szCs w:val="30"/>
        </w:rPr>
        <w:t>图解、</w:t>
      </w:r>
      <w:r w:rsidR="002F6674" w:rsidRPr="00F54F4B">
        <w:rPr>
          <w:rFonts w:ascii="仿宋_GB2312" w:eastAsia="仿宋_GB2312" w:hAnsi="仿宋" w:cs="宋体" w:hint="eastAsia"/>
          <w:kern w:val="0"/>
          <w:sz w:val="30"/>
          <w:szCs w:val="30"/>
        </w:rPr>
        <w:t>漫画、</w:t>
      </w:r>
      <w:r w:rsidRPr="00F54F4B">
        <w:rPr>
          <w:rFonts w:ascii="仿宋_GB2312" w:eastAsia="仿宋_GB2312" w:hAnsi="仿宋" w:cs="宋体"/>
          <w:kern w:val="0"/>
          <w:sz w:val="30"/>
          <w:szCs w:val="30"/>
        </w:rPr>
        <w:t>长图</w:t>
      </w:r>
      <w:r w:rsidRPr="00F54F4B">
        <w:rPr>
          <w:rFonts w:ascii="仿宋_GB2312" w:eastAsia="仿宋_GB2312" w:hAnsi="仿宋" w:cs="宋体" w:hint="eastAsia"/>
          <w:kern w:val="0"/>
          <w:sz w:val="30"/>
          <w:szCs w:val="30"/>
        </w:rPr>
        <w:t>及动图等新媒体作品。二是高校思想政治教育类微课，包括课程、科研、实践、文化、网络、心理、管理、服务、资助、组织等相关微课或系列微课。三是宣传高校思想政治工作及弘扬</w:t>
      </w:r>
      <w:r w:rsidR="004279C3" w:rsidRPr="00F54F4B">
        <w:rPr>
          <w:rFonts w:ascii="仿宋_GB2312" w:eastAsia="仿宋_GB2312" w:hAnsi="仿宋" w:cs="宋体" w:hint="eastAsia"/>
          <w:kern w:val="0"/>
          <w:sz w:val="30"/>
          <w:szCs w:val="30"/>
        </w:rPr>
        <w:t>中华优秀</w:t>
      </w:r>
      <w:r w:rsidRPr="00F54F4B">
        <w:rPr>
          <w:rFonts w:ascii="仿宋_GB2312" w:eastAsia="仿宋_GB2312" w:hAnsi="仿宋" w:cs="宋体" w:hint="eastAsia"/>
          <w:kern w:val="0"/>
          <w:sz w:val="30"/>
          <w:szCs w:val="30"/>
        </w:rPr>
        <w:t>传统文化等相关音频作品。以主旋律题材为主，体裁不限，主要包括经典诵读、谈心谈话、时政解读、思政讲坛、文化讲坛、诗词朗诵等。</w:t>
      </w:r>
    </w:p>
    <w:p w:rsidR="000E5E64" w:rsidRPr="00F54F4B" w:rsidRDefault="000E5E64" w:rsidP="000E5E64">
      <w:pPr>
        <w:spacing w:line="560" w:lineRule="exact"/>
        <w:ind w:firstLineChars="200" w:firstLine="600"/>
        <w:rPr>
          <w:rFonts w:ascii="仿宋_GB2312" w:eastAsia="仿宋_GB2312" w:hAnsi="仿宋" w:cs="宋体"/>
          <w:kern w:val="0"/>
          <w:sz w:val="30"/>
          <w:szCs w:val="30"/>
        </w:rPr>
      </w:pPr>
      <w:r w:rsidRPr="00F54F4B">
        <w:rPr>
          <w:rFonts w:ascii="仿宋_GB2312" w:eastAsia="仿宋_GB2312" w:hAnsi="仿宋" w:cs="宋体" w:hint="eastAsia"/>
          <w:kern w:val="0"/>
          <w:sz w:val="30"/>
          <w:szCs w:val="30"/>
        </w:rPr>
        <w:t>优秀“微”作品要贴近师生思想、学习、工作和生活实际，在思想融入、情景设计、表达演绎、拍摄制作等方面具有较高的水平，在网络上有较大</w:t>
      </w:r>
      <w:r w:rsidR="002452D6" w:rsidRPr="00F54F4B">
        <w:rPr>
          <w:rFonts w:ascii="仿宋_GB2312" w:eastAsia="仿宋_GB2312" w:hAnsi="仿宋" w:cs="宋体" w:hint="eastAsia"/>
          <w:kern w:val="0"/>
          <w:sz w:val="30"/>
          <w:szCs w:val="30"/>
        </w:rPr>
        <w:t>影响力，有较高的转发、评论和引用量。视频类作品在片头需标明“第四</w:t>
      </w:r>
      <w:r w:rsidRPr="00F54F4B">
        <w:rPr>
          <w:rFonts w:ascii="仿宋_GB2312" w:eastAsia="仿宋_GB2312" w:hAnsi="仿宋" w:cs="宋体" w:hint="eastAsia"/>
          <w:kern w:val="0"/>
          <w:sz w:val="30"/>
          <w:szCs w:val="30"/>
        </w:rPr>
        <w:t>届全国高校网络教育优秀作品推选展示，本作品为原创，绝无抄袭”字样；片长不超过</w:t>
      </w:r>
      <w:r w:rsidRPr="00F54F4B">
        <w:rPr>
          <w:rFonts w:ascii="Times New Roman" w:eastAsia="仿宋_GB2312" w:hAnsi="Times New Roman" w:cs="宋体" w:hint="eastAsia"/>
          <w:kern w:val="0"/>
          <w:sz w:val="30"/>
          <w:szCs w:val="30"/>
        </w:rPr>
        <w:t>10</w:t>
      </w:r>
      <w:r w:rsidR="00372623" w:rsidRPr="00F54F4B">
        <w:rPr>
          <w:rFonts w:ascii="仿宋_GB2312" w:eastAsia="仿宋_GB2312" w:hAnsi="仿宋" w:cs="宋体" w:hint="eastAsia"/>
          <w:kern w:val="0"/>
          <w:sz w:val="30"/>
          <w:szCs w:val="30"/>
        </w:rPr>
        <w:t>分钟</w:t>
      </w:r>
      <w:r w:rsidRPr="00F54F4B">
        <w:rPr>
          <w:rFonts w:ascii="仿宋_GB2312" w:eastAsia="仿宋_GB2312" w:hAnsi="仿宋" w:cs="宋体" w:hint="eastAsia"/>
          <w:kern w:val="0"/>
          <w:sz w:val="30"/>
          <w:szCs w:val="30"/>
        </w:rPr>
        <w:t>；画质清晰，声音清楚，提倡标注字幕。</w:t>
      </w:r>
      <w:r w:rsidR="0038163F" w:rsidRPr="00F54F4B">
        <w:rPr>
          <w:rFonts w:ascii="仿宋_GB2312" w:eastAsia="仿宋_GB2312" w:hAnsi="仿宋" w:cs="宋体" w:hint="eastAsia"/>
          <w:kern w:val="0"/>
          <w:sz w:val="30"/>
          <w:szCs w:val="30"/>
        </w:rPr>
        <w:t>图解类、</w:t>
      </w:r>
      <w:r w:rsidRPr="00F54F4B">
        <w:rPr>
          <w:rFonts w:ascii="Times New Roman" w:eastAsia="仿宋_GB2312" w:hAnsi="Times New Roman" w:cs="Times New Roman" w:hint="eastAsia"/>
          <w:sz w:val="30"/>
          <w:szCs w:val="30"/>
        </w:rPr>
        <w:t>长图类</w:t>
      </w:r>
      <w:r w:rsidR="002452D6" w:rsidRPr="00F54F4B">
        <w:rPr>
          <w:rFonts w:ascii="Times New Roman" w:eastAsia="仿宋_GB2312" w:hAnsi="Times New Roman" w:cs="Times New Roman" w:hint="eastAsia"/>
          <w:sz w:val="30"/>
          <w:szCs w:val="30"/>
        </w:rPr>
        <w:t>、漫画类</w:t>
      </w:r>
      <w:r w:rsidRPr="00F54F4B">
        <w:rPr>
          <w:rFonts w:ascii="Times New Roman" w:eastAsia="仿宋_GB2312" w:hAnsi="Times New Roman" w:cs="Times New Roman" w:hint="eastAsia"/>
          <w:sz w:val="30"/>
          <w:szCs w:val="30"/>
        </w:rPr>
        <w:t>提交图片文件格式为</w:t>
      </w:r>
      <w:r w:rsidRPr="00F54F4B">
        <w:rPr>
          <w:rFonts w:ascii="Times New Roman" w:eastAsia="仿宋_GB2312" w:hAnsi="Times New Roman" w:cs="Times New Roman" w:hint="eastAsia"/>
          <w:sz w:val="30"/>
          <w:szCs w:val="30"/>
        </w:rPr>
        <w:t>JPEG</w:t>
      </w:r>
      <w:r w:rsidRPr="00F54F4B">
        <w:rPr>
          <w:rFonts w:ascii="Times New Roman" w:eastAsia="仿宋_GB2312" w:hAnsi="Times New Roman" w:cs="Times New Roman" w:hint="eastAsia"/>
          <w:sz w:val="30"/>
          <w:szCs w:val="30"/>
        </w:rPr>
        <w:t>。动图类提交图片文件格式为</w:t>
      </w:r>
      <w:r w:rsidRPr="00F54F4B">
        <w:rPr>
          <w:rFonts w:ascii="Times New Roman" w:eastAsia="仿宋_GB2312" w:hAnsi="Times New Roman" w:cs="Times New Roman" w:hint="eastAsia"/>
          <w:sz w:val="30"/>
          <w:szCs w:val="30"/>
        </w:rPr>
        <w:t>GIF</w:t>
      </w:r>
      <w:r w:rsidRPr="00F54F4B">
        <w:rPr>
          <w:rFonts w:ascii="Times New Roman" w:eastAsia="仿宋_GB2312" w:hAnsi="Times New Roman" w:cs="Times New Roman"/>
          <w:sz w:val="30"/>
          <w:szCs w:val="30"/>
        </w:rPr>
        <w:t>。</w:t>
      </w:r>
      <w:r w:rsidRPr="00F54F4B">
        <w:rPr>
          <w:rFonts w:ascii="Times New Roman" w:eastAsia="仿宋_GB2312" w:hAnsi="Times New Roman" w:cs="Times New Roman" w:hint="eastAsia"/>
          <w:sz w:val="30"/>
          <w:szCs w:val="30"/>
        </w:rPr>
        <w:t>H5</w:t>
      </w:r>
      <w:r w:rsidRPr="00F54F4B">
        <w:rPr>
          <w:rFonts w:ascii="Times New Roman" w:eastAsia="仿宋_GB2312" w:hAnsi="Times New Roman" w:cs="Times New Roman" w:hint="eastAsia"/>
          <w:sz w:val="30"/>
          <w:szCs w:val="30"/>
        </w:rPr>
        <w:t>页面类提交作品网络链接。</w:t>
      </w:r>
      <w:r w:rsidRPr="00F54F4B">
        <w:rPr>
          <w:rFonts w:ascii="仿宋_GB2312" w:eastAsia="仿宋_GB2312" w:hAnsi="仿宋" w:cs="宋体" w:hint="eastAsia"/>
          <w:kern w:val="0"/>
          <w:sz w:val="30"/>
          <w:szCs w:val="30"/>
        </w:rPr>
        <w:t>音频作品录音时长不超过</w:t>
      </w:r>
      <w:r w:rsidRPr="00F54F4B">
        <w:rPr>
          <w:rFonts w:ascii="Times New Roman" w:eastAsia="仿宋_GB2312" w:hAnsi="Times New Roman" w:cs="宋体" w:hint="eastAsia"/>
          <w:kern w:val="0"/>
          <w:sz w:val="30"/>
          <w:szCs w:val="30"/>
        </w:rPr>
        <w:t>5</w:t>
      </w:r>
      <w:r w:rsidRPr="00F54F4B">
        <w:rPr>
          <w:rFonts w:ascii="仿宋_GB2312" w:eastAsia="仿宋_GB2312" w:hAnsi="仿宋" w:cs="宋体" w:hint="eastAsia"/>
          <w:kern w:val="0"/>
          <w:sz w:val="30"/>
          <w:szCs w:val="30"/>
        </w:rPr>
        <w:t>分钟</w:t>
      </w:r>
      <w:r w:rsidR="004279C3" w:rsidRPr="00F54F4B">
        <w:rPr>
          <w:rFonts w:ascii="仿宋_GB2312" w:eastAsia="仿宋_GB2312" w:hAnsi="仿宋" w:cs="宋体" w:hint="eastAsia"/>
          <w:kern w:val="0"/>
          <w:sz w:val="30"/>
          <w:szCs w:val="30"/>
        </w:rPr>
        <w:t>，</w:t>
      </w:r>
      <w:r w:rsidRPr="00F54F4B">
        <w:rPr>
          <w:rFonts w:ascii="仿宋_GB2312" w:eastAsia="仿宋_GB2312" w:hAnsi="仿宋" w:cs="宋体" w:hint="eastAsia"/>
          <w:kern w:val="0"/>
          <w:sz w:val="30"/>
          <w:szCs w:val="30"/>
        </w:rPr>
        <w:t>格式统一为</w:t>
      </w:r>
      <w:r w:rsidRPr="00F54F4B">
        <w:rPr>
          <w:rFonts w:ascii="Times New Roman" w:eastAsia="仿宋_GB2312" w:hAnsi="Times New Roman" w:cs="宋体" w:hint="eastAsia"/>
          <w:kern w:val="0"/>
          <w:sz w:val="30"/>
          <w:szCs w:val="30"/>
        </w:rPr>
        <w:t>MP3</w:t>
      </w:r>
      <w:r w:rsidRPr="00F54F4B">
        <w:rPr>
          <w:rFonts w:ascii="仿宋_GB2312" w:eastAsia="仿宋_GB2312" w:hAnsi="仿宋" w:cs="宋体" w:hint="eastAsia"/>
          <w:kern w:val="0"/>
          <w:sz w:val="30"/>
          <w:szCs w:val="30"/>
        </w:rPr>
        <w:t>，以</w:t>
      </w:r>
      <w:r w:rsidR="001C4CA8" w:rsidRPr="00F54F4B">
        <w:rPr>
          <w:rFonts w:ascii="Times New Roman" w:eastAsia="仿宋_GB2312" w:hAnsi="Times New Roman" w:cs="Times New Roman" w:hint="eastAsia"/>
          <w:kern w:val="0"/>
          <w:sz w:val="30"/>
          <w:szCs w:val="30"/>
        </w:rPr>
        <w:t>Word</w:t>
      </w:r>
      <w:r w:rsidRPr="00F54F4B">
        <w:rPr>
          <w:rFonts w:ascii="仿宋_GB2312" w:eastAsia="仿宋_GB2312" w:hAnsi="仿宋" w:cs="宋体" w:hint="eastAsia"/>
          <w:kern w:val="0"/>
          <w:sz w:val="30"/>
          <w:szCs w:val="30"/>
        </w:rPr>
        <w:t>形式提供音频文字，保证音质清晰流畅，有听觉美感，可根据需要配音效或进行其他后期制作。</w:t>
      </w:r>
      <w:r w:rsidR="00AC107D" w:rsidRPr="00F54F4B">
        <w:rPr>
          <w:rFonts w:ascii="仿宋_GB2312" w:eastAsia="仿宋_GB2312" w:hAnsi="仿宋" w:cs="宋体" w:hint="eastAsia"/>
          <w:kern w:val="0"/>
          <w:sz w:val="30"/>
          <w:szCs w:val="30"/>
        </w:rPr>
        <w:t>每件作品作者限</w:t>
      </w:r>
      <w:r w:rsidR="00AC107D" w:rsidRPr="00F54F4B">
        <w:rPr>
          <w:rFonts w:ascii="Times New Roman" w:eastAsia="仿宋_GB2312" w:hAnsi="Times New Roman" w:cs="Times New Roman"/>
          <w:kern w:val="0"/>
          <w:sz w:val="30"/>
          <w:szCs w:val="30"/>
        </w:rPr>
        <w:t>3</w:t>
      </w:r>
      <w:r w:rsidR="00AC107D" w:rsidRPr="00F54F4B">
        <w:rPr>
          <w:rFonts w:ascii="仿宋_GB2312" w:eastAsia="仿宋_GB2312" w:hAnsi="仿宋" w:cs="宋体" w:hint="eastAsia"/>
          <w:kern w:val="0"/>
          <w:sz w:val="30"/>
          <w:szCs w:val="30"/>
        </w:rPr>
        <w:t>人以内。</w:t>
      </w:r>
    </w:p>
    <w:p w:rsidR="004E20F9" w:rsidRPr="00F54F4B" w:rsidRDefault="00D37AA2" w:rsidP="00F54F4B">
      <w:pPr>
        <w:spacing w:line="560" w:lineRule="exact"/>
        <w:ind w:firstLineChars="200" w:firstLine="602"/>
        <w:rPr>
          <w:rFonts w:ascii="楷体_GB2312" w:eastAsia="楷体_GB2312" w:hAnsi="Times New Roman" w:cs="Times New Roman"/>
          <w:b/>
          <w:bCs/>
          <w:sz w:val="30"/>
          <w:szCs w:val="30"/>
        </w:rPr>
      </w:pPr>
      <w:r w:rsidRPr="00F54F4B">
        <w:rPr>
          <w:rFonts w:ascii="楷体_GB2312" w:eastAsia="楷体_GB2312" w:hAnsi="Times New Roman" w:cs="Times New Roman" w:hint="eastAsia"/>
          <w:b/>
          <w:bCs/>
          <w:sz w:val="30"/>
          <w:szCs w:val="30"/>
        </w:rPr>
        <w:t>（三）优秀工作案例</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F54F4B">
        <w:rPr>
          <w:rFonts w:ascii="仿宋_GB2312" w:eastAsia="仿宋_GB2312" w:hAnsi="仿宋" w:cs="宋体" w:hint="eastAsia"/>
          <w:kern w:val="0"/>
          <w:sz w:val="30"/>
          <w:szCs w:val="30"/>
        </w:rPr>
        <w:lastRenderedPageBreak/>
        <w:t>优秀工作案例分为两种。一是工作</w:t>
      </w:r>
      <w:r w:rsidRPr="00F54F4B">
        <w:rPr>
          <w:rFonts w:ascii="仿宋_GB2312" w:eastAsia="仿宋_GB2312" w:hAnsi="仿宋" w:cs="宋体"/>
          <w:kern w:val="0"/>
          <w:sz w:val="30"/>
          <w:szCs w:val="30"/>
        </w:rPr>
        <w:t>案例</w:t>
      </w:r>
      <w:r w:rsidRPr="00F54F4B">
        <w:rPr>
          <w:rFonts w:ascii="仿宋_GB2312" w:eastAsia="仿宋_GB2312" w:hAnsi="仿宋" w:cs="宋体" w:hint="eastAsia"/>
          <w:kern w:val="0"/>
          <w:sz w:val="30"/>
          <w:szCs w:val="30"/>
        </w:rPr>
        <w:t>,指个人或团队（高校</w:t>
      </w:r>
      <w:r w:rsidR="00BA08BD" w:rsidRPr="00F54F4B">
        <w:rPr>
          <w:rFonts w:ascii="仿宋_GB2312" w:eastAsia="仿宋_GB2312" w:hAnsi="仿宋" w:cs="宋体" w:hint="eastAsia"/>
          <w:kern w:val="0"/>
          <w:sz w:val="30"/>
          <w:szCs w:val="30"/>
        </w:rPr>
        <w:t>网络</w:t>
      </w:r>
      <w:r w:rsidR="005A032D" w:rsidRPr="00F54F4B">
        <w:rPr>
          <w:rFonts w:ascii="仿宋_GB2312" w:eastAsia="仿宋_GB2312" w:hAnsi="仿宋" w:cs="宋体" w:hint="eastAsia"/>
          <w:kern w:val="0"/>
          <w:sz w:val="30"/>
          <w:szCs w:val="30"/>
        </w:rPr>
        <w:t>思政</w:t>
      </w:r>
      <w:r w:rsidRPr="00F54F4B">
        <w:rPr>
          <w:rFonts w:ascii="仿宋_GB2312" w:eastAsia="仿宋_GB2312" w:hAnsi="仿宋" w:cs="宋体" w:hint="eastAsia"/>
          <w:kern w:val="0"/>
          <w:sz w:val="30"/>
          <w:szCs w:val="30"/>
        </w:rPr>
        <w:t>工作室、理论社团、心理咨询室、创新创业工作室等）在创新网络思想政治工作、提升师生网络素</w:t>
      </w:r>
      <w:r>
        <w:rPr>
          <w:rFonts w:ascii="仿宋_GB2312" w:eastAsia="仿宋_GB2312" w:hAnsi="仿宋" w:cs="宋体" w:hint="eastAsia"/>
          <w:color w:val="000000"/>
          <w:kern w:val="0"/>
          <w:sz w:val="30"/>
          <w:szCs w:val="30"/>
        </w:rPr>
        <w:t>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w:t>
      </w:r>
      <w:r w:rsidR="004279C3">
        <w:rPr>
          <w:rFonts w:ascii="仿宋_GB2312" w:eastAsia="仿宋_GB2312" w:hAnsi="仿宋" w:cs="宋体" w:hint="eastAsia"/>
          <w:color w:val="000000"/>
          <w:kern w:val="0"/>
          <w:sz w:val="30"/>
          <w:szCs w:val="30"/>
        </w:rPr>
        <w:t>利用网络</w:t>
      </w:r>
      <w:r>
        <w:rPr>
          <w:rFonts w:ascii="仿宋_GB2312" w:eastAsia="仿宋_GB2312" w:hAnsi="仿宋" w:cs="宋体" w:hint="eastAsia"/>
          <w:color w:val="000000"/>
          <w:kern w:val="0"/>
          <w:sz w:val="30"/>
          <w:szCs w:val="30"/>
        </w:rPr>
        <w:t>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w:t>
      </w:r>
      <w:r w:rsidR="00E62E4E">
        <w:rPr>
          <w:rFonts w:ascii="仿宋_GB2312" w:eastAsia="仿宋_GB2312" w:hAnsi="仿宋" w:cs="宋体" w:hint="eastAsia"/>
          <w:color w:val="000000"/>
          <w:kern w:val="0"/>
          <w:sz w:val="30"/>
          <w:szCs w:val="30"/>
        </w:rPr>
        <w:t>复制</w:t>
      </w:r>
      <w:r>
        <w:rPr>
          <w:rFonts w:ascii="仿宋_GB2312" w:eastAsia="仿宋_GB2312" w:hAnsi="仿宋" w:cs="宋体" w:hint="eastAsia"/>
          <w:color w:val="000000"/>
          <w:kern w:val="0"/>
          <w:sz w:val="30"/>
          <w:szCs w:val="30"/>
        </w:rPr>
        <w:t>、可推广。案例内容应包括项目主题和思路、实施方法和过程、主要成效和经验、下一步加强和改进的计划等，要求文字简洁、重点突出，字数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sidR="009D4CEF">
        <w:rPr>
          <w:rFonts w:ascii="仿宋_GB2312" w:eastAsia="仿宋_GB2312" w:hAnsi="仿宋" w:cs="宋体" w:hint="eastAsia"/>
          <w:color w:val="000000"/>
          <w:kern w:val="0"/>
          <w:sz w:val="30"/>
          <w:szCs w:val="30"/>
        </w:rPr>
        <w:t>字以上</w:t>
      </w:r>
      <w:r>
        <w:rPr>
          <w:rFonts w:ascii="仿宋_GB2312" w:eastAsia="仿宋_GB2312" w:hAnsi="仿宋" w:cs="宋体" w:hint="eastAsia"/>
          <w:color w:val="000000"/>
          <w:kern w:val="0"/>
          <w:sz w:val="30"/>
          <w:szCs w:val="30"/>
        </w:rPr>
        <w:t>，可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6F1299" w:rsidP="000772D3">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00D37AA2">
        <w:rPr>
          <w:rFonts w:ascii="黑体" w:eastAsia="黑体" w:hAnsi="黑体" w:cs="Times New Roman" w:hint="eastAsia"/>
          <w:sz w:val="30"/>
          <w:szCs w:val="30"/>
        </w:rPr>
        <w:t>、</w:t>
      </w:r>
      <w:r w:rsidR="00D37AA2">
        <w:rPr>
          <w:rFonts w:ascii="黑体" w:eastAsia="黑体" w:hAnsi="黑体" w:cs="Times New Roman"/>
          <w:sz w:val="30"/>
          <w:szCs w:val="30"/>
        </w:rPr>
        <w:t>作品</w:t>
      </w:r>
      <w:r w:rsidR="001F1E55">
        <w:rPr>
          <w:rFonts w:ascii="黑体" w:eastAsia="黑体" w:hAnsi="黑体" w:cs="Times New Roman" w:hint="eastAsia"/>
          <w:sz w:val="30"/>
          <w:szCs w:val="30"/>
        </w:rPr>
        <w:t>报送</w:t>
      </w:r>
    </w:p>
    <w:p w:rsidR="001F1E55" w:rsidRDefault="001F1E55" w:rsidP="001F1E55">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 xml:space="preserve">1. </w:t>
      </w:r>
      <w:r>
        <w:rPr>
          <w:rFonts w:ascii="Times New Roman" w:eastAsia="仿宋_GB2312" w:hAnsi="Times New Roman" w:cs="黑体" w:hint="eastAsia"/>
          <w:sz w:val="30"/>
          <w:szCs w:val="30"/>
        </w:rPr>
        <w:t>参赛人</w:t>
      </w:r>
      <w:r>
        <w:rPr>
          <w:rFonts w:ascii="Times New Roman" w:eastAsia="仿宋_GB2312" w:hAnsi="Times New Roman" w:cs="黑体"/>
          <w:sz w:val="30"/>
          <w:szCs w:val="30"/>
        </w:rPr>
        <w:t>（</w:t>
      </w:r>
      <w:r>
        <w:rPr>
          <w:rFonts w:ascii="Times New Roman" w:eastAsia="仿宋_GB2312" w:hAnsi="Times New Roman" w:cs="黑体" w:hint="eastAsia"/>
          <w:sz w:val="30"/>
          <w:szCs w:val="30"/>
        </w:rPr>
        <w:t>团队</w:t>
      </w:r>
      <w:r>
        <w:rPr>
          <w:rFonts w:ascii="Times New Roman" w:eastAsia="仿宋_GB2312" w:hAnsi="Times New Roman" w:cs="黑体"/>
          <w:sz w:val="30"/>
          <w:szCs w:val="30"/>
        </w:rPr>
        <w:t>）</w:t>
      </w:r>
      <w:r>
        <w:rPr>
          <w:rFonts w:ascii="Times New Roman" w:eastAsia="仿宋_GB2312" w:hAnsi="Times New Roman" w:cs="黑体" w:hint="eastAsia"/>
          <w:sz w:val="30"/>
          <w:szCs w:val="30"/>
        </w:rPr>
        <w:t>于</w:t>
      </w:r>
      <w:r>
        <w:rPr>
          <w:rFonts w:ascii="Times New Roman" w:eastAsia="仿宋_GB2312" w:hAnsi="Times New Roman" w:cs="黑体"/>
          <w:sz w:val="30"/>
          <w:szCs w:val="30"/>
        </w:rPr>
        <w:t>9</w:t>
      </w:r>
      <w:r>
        <w:rPr>
          <w:rFonts w:ascii="Times New Roman" w:eastAsia="仿宋_GB2312" w:hAnsi="Times New Roman" w:cs="黑体" w:hint="eastAsia"/>
          <w:sz w:val="30"/>
          <w:szCs w:val="30"/>
        </w:rPr>
        <w:t>月</w:t>
      </w:r>
      <w:r>
        <w:rPr>
          <w:rFonts w:ascii="Times New Roman" w:eastAsia="仿宋_GB2312" w:hAnsi="Times New Roman" w:cs="黑体" w:hint="eastAsia"/>
          <w:sz w:val="30"/>
          <w:szCs w:val="30"/>
        </w:rPr>
        <w:t>25</w:t>
      </w:r>
      <w:r>
        <w:rPr>
          <w:rFonts w:ascii="Times New Roman" w:eastAsia="仿宋_GB2312" w:hAnsi="Times New Roman" w:cs="黑体" w:hint="eastAsia"/>
          <w:sz w:val="30"/>
          <w:szCs w:val="30"/>
        </w:rPr>
        <w:t>日前将</w:t>
      </w:r>
      <w:r>
        <w:rPr>
          <w:rFonts w:ascii="Times New Roman" w:eastAsia="仿宋_GB2312" w:hAnsi="Times New Roman" w:cs="黑体"/>
          <w:sz w:val="30"/>
          <w:szCs w:val="30"/>
        </w:rPr>
        <w:t>参赛作品</w:t>
      </w:r>
      <w:r>
        <w:rPr>
          <w:rFonts w:ascii="Times New Roman" w:eastAsia="仿宋_GB2312" w:hAnsi="Times New Roman" w:cs="黑体" w:hint="eastAsia"/>
          <w:sz w:val="30"/>
          <w:szCs w:val="30"/>
        </w:rPr>
        <w:t>（</w:t>
      </w:r>
      <w:r>
        <w:rPr>
          <w:rFonts w:ascii="Times New Roman" w:eastAsia="仿宋_GB2312" w:hAnsi="Times New Roman" w:cs="黑体"/>
          <w:sz w:val="30"/>
          <w:szCs w:val="30"/>
        </w:rPr>
        <w:t>纸质材料和电子版</w:t>
      </w:r>
      <w:r>
        <w:rPr>
          <w:rFonts w:ascii="Times New Roman" w:eastAsia="仿宋_GB2312" w:hAnsi="Times New Roman" w:cs="黑体" w:hint="eastAsia"/>
          <w:sz w:val="30"/>
          <w:szCs w:val="30"/>
        </w:rPr>
        <w:t>材料</w:t>
      </w:r>
      <w:r>
        <w:rPr>
          <w:rFonts w:ascii="Times New Roman" w:eastAsia="仿宋_GB2312" w:hAnsi="Times New Roman" w:cs="黑体"/>
          <w:sz w:val="30"/>
          <w:szCs w:val="30"/>
        </w:rPr>
        <w:t>）</w:t>
      </w:r>
      <w:r>
        <w:rPr>
          <w:rFonts w:ascii="Times New Roman" w:eastAsia="仿宋_GB2312" w:hAnsi="Times New Roman" w:cs="黑体" w:hint="eastAsia"/>
          <w:sz w:val="30"/>
          <w:szCs w:val="30"/>
        </w:rPr>
        <w:t>报送至党委宣传部</w:t>
      </w:r>
      <w:r w:rsidR="00B6365D">
        <w:rPr>
          <w:rFonts w:ascii="Times New Roman" w:eastAsia="仿宋_GB2312" w:hAnsi="Times New Roman" w:cs="黑体" w:hint="eastAsia"/>
          <w:sz w:val="30"/>
          <w:szCs w:val="30"/>
        </w:rPr>
        <w:t>，</w:t>
      </w:r>
      <w:r>
        <w:rPr>
          <w:rFonts w:ascii="Times New Roman" w:eastAsia="仿宋_GB2312" w:hAnsi="Times New Roman" w:cs="黑体" w:hint="eastAsia"/>
          <w:sz w:val="30"/>
          <w:szCs w:val="30"/>
        </w:rPr>
        <w:t>纸质材料</w:t>
      </w:r>
      <w:r w:rsidR="0056364A">
        <w:rPr>
          <w:rFonts w:ascii="Times New Roman" w:eastAsia="仿宋_GB2312" w:hAnsi="Times New Roman" w:cs="黑体" w:hint="eastAsia"/>
          <w:sz w:val="30"/>
          <w:szCs w:val="30"/>
        </w:rPr>
        <w:t>（信息表需加盖二级党组织公章）</w:t>
      </w:r>
      <w:r>
        <w:rPr>
          <w:rFonts w:ascii="Times New Roman" w:eastAsia="仿宋_GB2312" w:hAnsi="Times New Roman" w:cs="黑体" w:hint="eastAsia"/>
          <w:sz w:val="30"/>
          <w:szCs w:val="30"/>
        </w:rPr>
        <w:t>送至行政楼</w:t>
      </w:r>
      <w:r>
        <w:rPr>
          <w:rFonts w:ascii="Times New Roman" w:eastAsia="仿宋_GB2312" w:hAnsi="Times New Roman" w:cs="黑体" w:hint="eastAsia"/>
          <w:sz w:val="30"/>
          <w:szCs w:val="30"/>
        </w:rPr>
        <w:t>447</w:t>
      </w:r>
      <w:r>
        <w:rPr>
          <w:rFonts w:ascii="Times New Roman" w:eastAsia="仿宋_GB2312" w:hAnsi="Times New Roman" w:cs="黑体" w:hint="eastAsia"/>
          <w:sz w:val="30"/>
          <w:szCs w:val="30"/>
        </w:rPr>
        <w:t>室，</w:t>
      </w:r>
      <w:r>
        <w:rPr>
          <w:rFonts w:ascii="Times New Roman" w:eastAsia="仿宋_GB2312" w:hAnsi="Times New Roman" w:cs="黑体"/>
          <w:sz w:val="30"/>
          <w:szCs w:val="30"/>
        </w:rPr>
        <w:t>电子版材料发送至</w:t>
      </w:r>
      <w:r>
        <w:rPr>
          <w:rFonts w:ascii="Times New Roman" w:eastAsia="仿宋_GB2312" w:hAnsi="Times New Roman" w:cs="黑体"/>
          <w:sz w:val="30"/>
          <w:szCs w:val="30"/>
        </w:rPr>
        <w:t>wxb@dhu.edu.cn</w:t>
      </w:r>
      <w:r>
        <w:rPr>
          <w:rFonts w:ascii="Times New Roman" w:eastAsia="仿宋_GB2312" w:hAnsi="Times New Roman" w:cs="黑体" w:hint="eastAsia"/>
          <w:sz w:val="30"/>
          <w:szCs w:val="30"/>
        </w:rPr>
        <w:t>；</w:t>
      </w:r>
      <w:r w:rsidR="0056364A">
        <w:rPr>
          <w:rFonts w:ascii="Times New Roman" w:eastAsia="仿宋_GB2312" w:hAnsi="Times New Roman" w:cs="黑体"/>
          <w:sz w:val="30"/>
          <w:szCs w:val="30"/>
        </w:rPr>
        <w:t xml:space="preserve"> </w:t>
      </w:r>
    </w:p>
    <w:p w:rsidR="001F1E55" w:rsidRDefault="001F1E55" w:rsidP="001F1E55">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 xml:space="preserve">2. </w:t>
      </w:r>
      <w:r>
        <w:rPr>
          <w:rFonts w:ascii="Times New Roman" w:eastAsia="仿宋_GB2312" w:hAnsi="Times New Roman" w:cs="黑体" w:hint="eastAsia"/>
          <w:sz w:val="30"/>
          <w:szCs w:val="30"/>
        </w:rPr>
        <w:t>学校对</w:t>
      </w:r>
      <w:r>
        <w:rPr>
          <w:rFonts w:ascii="Times New Roman" w:eastAsia="仿宋_GB2312" w:hAnsi="Times New Roman" w:cs="黑体"/>
          <w:sz w:val="30"/>
          <w:szCs w:val="30"/>
        </w:rPr>
        <w:t>报送作品</w:t>
      </w:r>
      <w:r>
        <w:rPr>
          <w:rFonts w:ascii="Times New Roman" w:eastAsia="仿宋_GB2312" w:hAnsi="Times New Roman" w:cs="黑体" w:hint="eastAsia"/>
          <w:sz w:val="30"/>
          <w:szCs w:val="30"/>
        </w:rPr>
        <w:t>初步遴选后</w:t>
      </w:r>
      <w:r>
        <w:rPr>
          <w:rFonts w:ascii="Times New Roman" w:eastAsia="仿宋_GB2312" w:hAnsi="Times New Roman" w:cs="黑体"/>
          <w:sz w:val="30"/>
          <w:szCs w:val="30"/>
        </w:rPr>
        <w:t>，统一上传至</w:t>
      </w:r>
      <w:r>
        <w:rPr>
          <w:rFonts w:ascii="Times New Roman" w:eastAsia="仿宋_GB2312" w:hAnsi="Times New Roman" w:cs="黑体" w:hint="eastAsia"/>
          <w:sz w:val="30"/>
          <w:szCs w:val="30"/>
        </w:rPr>
        <w:t>网络平台</w:t>
      </w:r>
      <w:r>
        <w:rPr>
          <w:rFonts w:ascii="Times New Roman" w:eastAsia="仿宋_GB2312" w:hAnsi="Times New Roman" w:cs="黑体"/>
          <w:sz w:val="30"/>
          <w:szCs w:val="30"/>
        </w:rPr>
        <w:t>，</w:t>
      </w:r>
      <w:r>
        <w:rPr>
          <w:rFonts w:ascii="Times New Roman" w:eastAsia="仿宋_GB2312" w:hAnsi="Times New Roman" w:cs="黑体" w:hint="eastAsia"/>
          <w:sz w:val="30"/>
          <w:szCs w:val="30"/>
        </w:rPr>
        <w:t>并将</w:t>
      </w:r>
      <w:r>
        <w:rPr>
          <w:rFonts w:ascii="Times New Roman" w:eastAsia="仿宋_GB2312" w:hAnsi="Times New Roman" w:cs="黑体"/>
          <w:sz w:val="30"/>
          <w:szCs w:val="30"/>
        </w:rPr>
        <w:t>相应纸质</w:t>
      </w:r>
      <w:r>
        <w:rPr>
          <w:rFonts w:ascii="Times New Roman" w:eastAsia="仿宋_GB2312" w:hAnsi="Times New Roman" w:cs="黑体" w:hint="eastAsia"/>
          <w:sz w:val="30"/>
          <w:szCs w:val="30"/>
        </w:rPr>
        <w:t>材料</w:t>
      </w:r>
      <w:r>
        <w:rPr>
          <w:rFonts w:ascii="Times New Roman" w:eastAsia="仿宋_GB2312" w:hAnsi="Times New Roman" w:cs="黑体"/>
          <w:sz w:val="30"/>
          <w:szCs w:val="30"/>
        </w:rPr>
        <w:t>和电子版材料报送至活动主办单位。</w:t>
      </w:r>
    </w:p>
    <w:p w:rsidR="001F1E55" w:rsidRDefault="001F1E55" w:rsidP="001F1E55">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六、联系人及联系方式</w:t>
      </w:r>
    </w:p>
    <w:p w:rsidR="001F1E55" w:rsidRDefault="001F1E55" w:rsidP="001F1E55">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联</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系</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人：李盈颉、王金辉</w:t>
      </w:r>
    </w:p>
    <w:p w:rsidR="001F1E55" w:rsidRDefault="001F1E55" w:rsidP="001F1E55">
      <w:pPr>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联系电话：</w:t>
      </w:r>
      <w:r>
        <w:rPr>
          <w:rFonts w:ascii="Times New Roman" w:eastAsia="仿宋_GB2312" w:hAnsi="Times New Roman" w:cs="黑体" w:hint="eastAsia"/>
          <w:sz w:val="30"/>
          <w:szCs w:val="30"/>
        </w:rPr>
        <w:t>67792852</w:t>
      </w:r>
    </w:p>
    <w:p w:rsidR="001F1E55" w:rsidRDefault="001F1E55" w:rsidP="001F1E55">
      <w:pPr>
        <w:spacing w:line="560" w:lineRule="exact"/>
        <w:ind w:firstLineChars="150" w:firstLine="452"/>
        <w:rPr>
          <w:rFonts w:ascii="楷体_GB2312" w:eastAsia="楷体_GB2312" w:hAnsi="Times New Roman" w:cs="Times New Roman"/>
          <w:b/>
          <w:bCs/>
          <w:sz w:val="30"/>
          <w:szCs w:val="30"/>
        </w:rPr>
      </w:pPr>
    </w:p>
    <w:p w:rsidR="00EC07F3" w:rsidRDefault="00B91FCB" w:rsidP="001F1E55">
      <w:pPr>
        <w:spacing w:line="560" w:lineRule="exact"/>
        <w:ind w:firstLineChars="150" w:firstLine="4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附：</w:t>
      </w:r>
      <w:r w:rsidR="00ED2CC0"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w:t>
      </w:r>
      <w:r w:rsidR="00491A6B" w:rsidRPr="003319C2">
        <w:rPr>
          <w:rFonts w:ascii="仿宋_GB2312" w:eastAsia="仿宋_GB2312" w:hAnsi="仿宋" w:cs="宋体" w:hint="eastAsia"/>
          <w:color w:val="000000"/>
          <w:kern w:val="0"/>
          <w:sz w:val="30"/>
          <w:szCs w:val="30"/>
        </w:rPr>
        <w:t>第</w:t>
      </w:r>
      <w:r w:rsidR="00A26E49">
        <w:rPr>
          <w:rFonts w:ascii="仿宋_GB2312" w:eastAsia="仿宋_GB2312" w:hAnsi="仿宋" w:cs="宋体" w:hint="eastAsia"/>
          <w:color w:val="000000"/>
          <w:kern w:val="0"/>
          <w:sz w:val="30"/>
          <w:szCs w:val="30"/>
        </w:rPr>
        <w:t>四</w:t>
      </w:r>
      <w:r w:rsidR="00491A6B" w:rsidRPr="006866DE">
        <w:rPr>
          <w:rFonts w:ascii="仿宋_GB2312" w:eastAsia="仿宋_GB2312" w:hAnsi="仿宋" w:cs="宋体" w:hint="eastAsia"/>
          <w:color w:val="000000"/>
          <w:kern w:val="0"/>
          <w:sz w:val="30"/>
          <w:szCs w:val="30"/>
        </w:rPr>
        <w:t>届全国高校网络教育优秀作品推选展示活动</w:t>
      </w:r>
      <w:r w:rsidR="00491A6B">
        <w:rPr>
          <w:rFonts w:ascii="仿宋_GB2312" w:eastAsia="仿宋_GB2312" w:hAnsi="仿宋" w:cs="宋体" w:hint="eastAsia"/>
          <w:color w:val="000000"/>
          <w:kern w:val="0"/>
          <w:sz w:val="30"/>
          <w:szCs w:val="30"/>
        </w:rPr>
        <w:t>作品</w:t>
      </w:r>
    </w:p>
    <w:p w:rsidR="00491A6B" w:rsidRDefault="00491A6B"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创作选题指南</w:t>
      </w:r>
    </w:p>
    <w:p w:rsidR="00EC07F3" w:rsidRDefault="00491A6B" w:rsidP="00177644">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w:t>
      </w:r>
      <w:r w:rsidR="00A26E49">
        <w:rPr>
          <w:rFonts w:ascii="仿宋_GB2312" w:eastAsia="仿宋_GB2312" w:hAnsi="仿宋" w:cs="宋体" w:hint="eastAsia"/>
          <w:color w:val="000000"/>
          <w:kern w:val="0"/>
          <w:sz w:val="30"/>
          <w:szCs w:val="30"/>
        </w:rPr>
        <w:t>四</w:t>
      </w:r>
      <w:r w:rsidR="00ED2CC0">
        <w:rPr>
          <w:rFonts w:ascii="仿宋_GB2312" w:eastAsia="仿宋_GB2312" w:hAnsi="仿宋" w:cs="宋体" w:hint="eastAsia"/>
          <w:color w:val="000000"/>
          <w:kern w:val="0"/>
          <w:sz w:val="30"/>
          <w:szCs w:val="30"/>
        </w:rPr>
        <w:t>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177644"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征集信息</w:t>
      </w:r>
      <w:r w:rsidR="0070602C">
        <w:rPr>
          <w:rFonts w:ascii="仿宋_GB2312" w:eastAsia="仿宋_GB2312" w:hAnsi="仿宋" w:cs="宋体" w:hint="eastAsia"/>
          <w:color w:val="000000"/>
          <w:kern w:val="0"/>
          <w:sz w:val="30"/>
          <w:szCs w:val="30"/>
        </w:rPr>
        <w:t>表</w:t>
      </w:r>
    </w:p>
    <w:p w:rsidR="00C3703F" w:rsidRDefault="00C3703F" w:rsidP="00C3703F">
      <w:pPr>
        <w:spacing w:line="560" w:lineRule="exact"/>
        <w:ind w:firstLineChars="450" w:firstLine="1350"/>
        <w:rPr>
          <w:rFonts w:ascii="仿宋_GB2312" w:eastAsia="仿宋_GB2312" w:hAnsi="仿宋" w:cs="宋体"/>
          <w:color w:val="000000"/>
          <w:kern w:val="0"/>
          <w:sz w:val="30"/>
          <w:szCs w:val="30"/>
        </w:rPr>
      </w:pPr>
    </w:p>
    <w:p w:rsidR="001F1E55" w:rsidRPr="00417E11" w:rsidRDefault="001F1E55" w:rsidP="001F1E55">
      <w:pPr>
        <w:ind w:firstLineChars="200" w:firstLine="600"/>
        <w:jc w:val="right"/>
        <w:rPr>
          <w:rFonts w:ascii="Times New Roman" w:eastAsia="仿宋_GB2312" w:hAnsi="Times New Roman" w:cs="黑体"/>
          <w:sz w:val="30"/>
          <w:szCs w:val="30"/>
        </w:rPr>
      </w:pPr>
      <w:r>
        <w:rPr>
          <w:rFonts w:ascii="Times New Roman" w:eastAsia="仿宋_GB2312" w:hAnsi="Times New Roman" w:cs="黑体" w:hint="eastAsia"/>
          <w:sz w:val="30"/>
          <w:szCs w:val="30"/>
        </w:rPr>
        <w:t>东华大学党委宣传部</w:t>
      </w:r>
    </w:p>
    <w:p w:rsidR="001F1E55" w:rsidRPr="00417E11" w:rsidRDefault="001F1E55" w:rsidP="001F1E55">
      <w:pPr>
        <w:ind w:firstLineChars="200" w:firstLine="600"/>
        <w:jc w:val="right"/>
        <w:rPr>
          <w:rFonts w:ascii="Times New Roman" w:eastAsia="仿宋_GB2312" w:hAnsi="Times New Roman" w:cs="黑体"/>
          <w:sz w:val="30"/>
          <w:szCs w:val="30"/>
        </w:rPr>
      </w:pPr>
      <w:r>
        <w:rPr>
          <w:rFonts w:ascii="Times New Roman" w:eastAsia="仿宋_GB2312" w:hAnsi="Times New Roman" w:cs="黑体" w:hint="eastAsia"/>
          <w:sz w:val="30"/>
          <w:szCs w:val="30"/>
        </w:rPr>
        <w:t>2019</w:t>
      </w:r>
      <w:r w:rsidRPr="00417E11">
        <w:rPr>
          <w:rFonts w:ascii="Times New Roman" w:eastAsia="仿宋_GB2312" w:hAnsi="Times New Roman" w:cs="黑体" w:hint="eastAsia"/>
          <w:sz w:val="30"/>
          <w:szCs w:val="30"/>
        </w:rPr>
        <w:t>年</w:t>
      </w:r>
      <w:r>
        <w:rPr>
          <w:rFonts w:ascii="Times New Roman" w:eastAsia="仿宋_GB2312" w:hAnsi="Times New Roman" w:cs="黑体" w:hint="eastAsia"/>
          <w:sz w:val="30"/>
          <w:szCs w:val="30"/>
        </w:rPr>
        <w:t>9</w:t>
      </w:r>
      <w:r w:rsidRPr="00417E11">
        <w:rPr>
          <w:rFonts w:ascii="Times New Roman" w:eastAsia="仿宋_GB2312" w:hAnsi="Times New Roman" w:cs="黑体" w:hint="eastAsia"/>
          <w:sz w:val="30"/>
          <w:szCs w:val="30"/>
        </w:rPr>
        <w:t>月</w:t>
      </w:r>
      <w:r w:rsidR="001C4FA0">
        <w:rPr>
          <w:rFonts w:ascii="Times New Roman" w:eastAsia="仿宋_GB2312" w:hAnsi="Times New Roman" w:cs="黑体" w:hint="eastAsia"/>
          <w:sz w:val="30"/>
          <w:szCs w:val="30"/>
        </w:rPr>
        <w:t>10</w:t>
      </w:r>
      <w:r w:rsidRPr="00417E11">
        <w:rPr>
          <w:rFonts w:ascii="Times New Roman" w:eastAsia="仿宋_GB2312" w:hAnsi="Times New Roman" w:cs="黑体" w:hint="eastAsia"/>
          <w:sz w:val="30"/>
          <w:szCs w:val="30"/>
        </w:rPr>
        <w:t>日</w:t>
      </w:r>
    </w:p>
    <w:p w:rsidR="00A26E49" w:rsidRPr="004769D1" w:rsidRDefault="00A26E49" w:rsidP="00152834">
      <w:pPr>
        <w:spacing w:line="560" w:lineRule="exact"/>
        <w:ind w:right="1200" w:firstLineChars="1300" w:firstLine="3900"/>
        <w:rPr>
          <w:rFonts w:ascii="仿宋_GB2312" w:eastAsia="仿宋_GB2312" w:hAnsi="Times New Roman"/>
          <w:b/>
          <w:color w:val="000000"/>
          <w:sz w:val="30"/>
          <w:szCs w:val="30"/>
        </w:rPr>
      </w:pPr>
      <w:r>
        <w:rPr>
          <w:rFonts w:ascii="仿宋_GB2312" w:eastAsia="仿宋_GB2312" w:hAnsi="仿宋" w:cs="宋体"/>
          <w:color w:val="000000"/>
          <w:kern w:val="0"/>
          <w:sz w:val="30"/>
          <w:szCs w:val="30"/>
        </w:rPr>
        <w:br w:type="page"/>
      </w:r>
      <w:r w:rsidRPr="004769D1">
        <w:rPr>
          <w:rFonts w:ascii="仿宋_GB2312" w:eastAsia="仿宋_GB2312" w:hAnsi="Times New Roman" w:hint="eastAsia"/>
          <w:b/>
          <w:color w:val="000000"/>
          <w:sz w:val="30"/>
          <w:szCs w:val="30"/>
        </w:rPr>
        <w:lastRenderedPageBreak/>
        <w:t>附</w:t>
      </w:r>
      <w:r w:rsidRPr="004769D1">
        <w:rPr>
          <w:rFonts w:ascii="Times New Roman" w:eastAsia="仿宋_GB2312" w:hAnsi="Times New Roman" w:cs="Times New Roman"/>
          <w:b/>
          <w:color w:val="000000"/>
          <w:sz w:val="30"/>
          <w:szCs w:val="30"/>
        </w:rPr>
        <w:t>1</w:t>
      </w:r>
    </w:p>
    <w:p w:rsidR="00A26E49" w:rsidRDefault="00A26E49" w:rsidP="001C4FA0">
      <w:pPr>
        <w:spacing w:beforeLines="50" w:afterLines="50"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第四届全国高校网络教育优秀作品推选展示活动</w:t>
      </w:r>
    </w:p>
    <w:p w:rsidR="00A26E49" w:rsidRDefault="00A26E49" w:rsidP="001C4FA0">
      <w:pPr>
        <w:spacing w:beforeLines="50" w:afterLines="50"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A26E49" w:rsidRDefault="00A26E49"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color w:val="000000"/>
          <w:sz w:val="30"/>
          <w:szCs w:val="30"/>
        </w:rPr>
        <w:t>1</w:t>
      </w:r>
      <w:r w:rsidR="00CD4C1B">
        <w:rPr>
          <w:rFonts w:ascii="Times New Roman" w:eastAsia="仿宋_GB2312" w:hAnsi="Times New Roman" w:cs="Times New Roman" w:hint="eastAsia"/>
          <w:color w:val="000000"/>
          <w:sz w:val="30"/>
          <w:szCs w:val="30"/>
        </w:rPr>
        <w:t>.</w:t>
      </w:r>
      <w:r w:rsidRPr="00B27ADB">
        <w:rPr>
          <w:rFonts w:ascii="Times New Roman" w:eastAsia="仿宋_GB2312" w:hAnsi="Times New Roman" w:cs="Times New Roman"/>
          <w:color w:val="000000"/>
          <w:sz w:val="30"/>
          <w:szCs w:val="30"/>
        </w:rPr>
        <w:t>习</w:t>
      </w:r>
      <w:r w:rsidRPr="00C86D93">
        <w:rPr>
          <w:rFonts w:ascii="Times New Roman" w:eastAsia="仿宋_GB2312" w:hAnsi="Times New Roman" w:cs="Times New Roman"/>
          <w:sz w:val="30"/>
          <w:szCs w:val="30"/>
        </w:rPr>
        <w:t>近平新时代中国特色社会主义思想和党的十九大精神宣传教育</w:t>
      </w:r>
    </w:p>
    <w:p w:rsidR="00566746" w:rsidRPr="00566746" w:rsidRDefault="00566746" w:rsidP="00566746">
      <w:pPr>
        <w:spacing w:line="560" w:lineRule="exact"/>
        <w:rPr>
          <w:rFonts w:ascii="Times New Roman" w:eastAsia="仿宋_GB2312" w:hAnsi="Times New Roman" w:cs="Times New Roman"/>
          <w:sz w:val="30"/>
          <w:szCs w:val="30"/>
        </w:rPr>
      </w:pPr>
      <w:r w:rsidRPr="00566746">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习近平总书记在</w:t>
      </w:r>
      <w:r w:rsidRPr="00566746">
        <w:rPr>
          <w:rFonts w:ascii="Times New Roman" w:eastAsia="仿宋_GB2312" w:hAnsi="Times New Roman" w:cs="Times New Roman" w:hint="eastAsia"/>
          <w:sz w:val="30"/>
          <w:szCs w:val="30"/>
        </w:rPr>
        <w:t>全国高校思想政治工作会议</w:t>
      </w:r>
      <w:r>
        <w:rPr>
          <w:rFonts w:ascii="Times New Roman" w:eastAsia="仿宋_GB2312" w:hAnsi="Times New Roman" w:cs="Times New Roman" w:hint="eastAsia"/>
          <w:sz w:val="30"/>
          <w:szCs w:val="30"/>
        </w:rPr>
        <w:t>上重要讲话</w:t>
      </w:r>
      <w:r w:rsidRPr="00566746">
        <w:rPr>
          <w:rFonts w:ascii="Times New Roman" w:eastAsia="仿宋_GB2312" w:hAnsi="Times New Roman" w:cs="Times New Roman" w:hint="eastAsia"/>
          <w:sz w:val="30"/>
          <w:szCs w:val="30"/>
        </w:rPr>
        <w:t>精神</w:t>
      </w:r>
      <w:r>
        <w:rPr>
          <w:rFonts w:ascii="Times New Roman" w:eastAsia="仿宋_GB2312" w:hAnsi="Times New Roman" w:cs="Times New Roman" w:hint="eastAsia"/>
          <w:sz w:val="30"/>
          <w:szCs w:val="30"/>
        </w:rPr>
        <w:t>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3</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习近平总书记在全国教育大会上重要讲话</w:t>
      </w:r>
      <w:r w:rsidR="00113842" w:rsidRPr="00C86D93">
        <w:rPr>
          <w:rFonts w:ascii="Times New Roman" w:eastAsia="仿宋_GB2312" w:hAnsi="Times New Roman" w:cs="Times New Roman" w:hint="eastAsia"/>
          <w:sz w:val="30"/>
          <w:szCs w:val="30"/>
        </w:rPr>
        <w:t>精神宣传教育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4</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习近平总书记在纪念五四运动</w:t>
      </w:r>
      <w:r w:rsidR="00A26E49" w:rsidRPr="00C86D93">
        <w:rPr>
          <w:rFonts w:ascii="Times New Roman" w:eastAsia="仿宋_GB2312" w:hAnsi="Times New Roman" w:cs="Times New Roman" w:hint="eastAsia"/>
          <w:sz w:val="30"/>
          <w:szCs w:val="30"/>
        </w:rPr>
        <w:t>100</w:t>
      </w:r>
      <w:r w:rsidR="00A26E49" w:rsidRPr="00C86D93">
        <w:rPr>
          <w:rFonts w:ascii="Times New Roman" w:eastAsia="仿宋_GB2312" w:hAnsi="Times New Roman" w:cs="Times New Roman" w:hint="eastAsia"/>
          <w:sz w:val="30"/>
          <w:szCs w:val="30"/>
        </w:rPr>
        <w:t>周年大会上重要讲话</w:t>
      </w:r>
      <w:r w:rsidR="00E97380" w:rsidRPr="00C86D93">
        <w:rPr>
          <w:rFonts w:ascii="Times New Roman" w:eastAsia="仿宋_GB2312" w:hAnsi="Times New Roman" w:cs="Times New Roman" w:hint="eastAsia"/>
          <w:sz w:val="30"/>
          <w:szCs w:val="30"/>
        </w:rPr>
        <w:t>精神宣传教育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5</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习近平总书记在学校思政课教师座谈会上重要讲话</w:t>
      </w:r>
      <w:r w:rsidR="00E97380" w:rsidRPr="00C86D93">
        <w:rPr>
          <w:rFonts w:ascii="Times New Roman" w:eastAsia="仿宋_GB2312" w:hAnsi="Times New Roman" w:cs="Times New Roman" w:hint="eastAsia"/>
          <w:sz w:val="30"/>
          <w:szCs w:val="30"/>
        </w:rPr>
        <w:t>精神宣传教育</w:t>
      </w:r>
    </w:p>
    <w:p w:rsidR="00C86D93"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6</w:t>
      </w:r>
      <w:r w:rsidR="00C86D93" w:rsidRPr="00C86D93">
        <w:rPr>
          <w:rFonts w:ascii="Times New Roman" w:eastAsia="仿宋_GB2312" w:hAnsi="Times New Roman" w:cs="Times New Roman" w:hint="eastAsia"/>
          <w:sz w:val="30"/>
          <w:szCs w:val="30"/>
        </w:rPr>
        <w:t>.</w:t>
      </w:r>
      <w:r w:rsidR="00C86D93" w:rsidRPr="00C86D93">
        <w:rPr>
          <w:rFonts w:ascii="Times New Roman" w:eastAsia="仿宋_GB2312" w:hAnsi="Times New Roman" w:cs="Times New Roman" w:hint="eastAsia"/>
          <w:sz w:val="30"/>
          <w:szCs w:val="30"/>
        </w:rPr>
        <w:t>庆祝中华人民共和国成立</w:t>
      </w:r>
      <w:r w:rsidR="00C86D93" w:rsidRPr="00C86D93">
        <w:rPr>
          <w:rFonts w:ascii="Times New Roman" w:eastAsia="仿宋_GB2312" w:hAnsi="Times New Roman" w:cs="Times New Roman" w:hint="eastAsia"/>
          <w:sz w:val="30"/>
          <w:szCs w:val="30"/>
        </w:rPr>
        <w:t>70</w:t>
      </w:r>
      <w:r w:rsidR="00C86D93" w:rsidRPr="00C86D93">
        <w:rPr>
          <w:rFonts w:ascii="Times New Roman" w:eastAsia="仿宋_GB2312" w:hAnsi="Times New Roman" w:cs="Times New Roman" w:hint="eastAsia"/>
          <w:sz w:val="30"/>
          <w:szCs w:val="30"/>
        </w:rPr>
        <w:t>周年，弘扬爱国</w:t>
      </w:r>
      <w:r w:rsidR="00CD4C1B">
        <w:rPr>
          <w:rFonts w:ascii="Times New Roman" w:eastAsia="仿宋_GB2312" w:hAnsi="Times New Roman" w:cs="Times New Roman" w:hint="eastAsia"/>
          <w:sz w:val="30"/>
          <w:szCs w:val="30"/>
        </w:rPr>
        <w:t>奋斗</w:t>
      </w:r>
      <w:r w:rsidR="00C86D93" w:rsidRPr="00C86D93">
        <w:rPr>
          <w:rFonts w:ascii="Times New Roman" w:eastAsia="仿宋_GB2312" w:hAnsi="Times New Roman" w:cs="Times New Roman" w:hint="eastAsia"/>
          <w:sz w:val="30"/>
          <w:szCs w:val="30"/>
        </w:rPr>
        <w:t>精神</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7</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社会主义核心价值观教育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8</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推动</w:t>
      </w:r>
      <w:r w:rsidR="00CD4C1B">
        <w:rPr>
          <w:rFonts w:ascii="Times New Roman" w:eastAsia="仿宋_GB2312" w:hAnsi="Times New Roman" w:cs="Times New Roman" w:hint="eastAsia"/>
          <w:sz w:val="30"/>
          <w:szCs w:val="30"/>
        </w:rPr>
        <w:t>“三全</w:t>
      </w:r>
      <w:r w:rsidR="00CD4C1B" w:rsidRPr="00C86D93">
        <w:rPr>
          <w:rFonts w:ascii="Times New Roman" w:eastAsia="仿宋_GB2312" w:hAnsi="Times New Roman" w:cs="Times New Roman"/>
          <w:sz w:val="30"/>
          <w:szCs w:val="30"/>
        </w:rPr>
        <w:t>育人</w:t>
      </w:r>
      <w:r w:rsidR="00CD4C1B">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综合改革的思考与实践</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9</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提升高校思想政治教育亲和力和针对性的思考</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10</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高校思想政治工作一体化育人体系构建</w:t>
      </w:r>
    </w:p>
    <w:p w:rsidR="00A26E49" w:rsidRPr="00C86D93" w:rsidRDefault="00C86D93"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1</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改革开放伟大成就融入大学生思想政治教育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2</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新时代青年学生理想信念、价值观念、道德观念教育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3</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新时代青年学生网络素养教育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4</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新时代青年学生法治素养教育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5</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新时代青年学生心理健康教育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6</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高校实践育人协同体系建设</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7</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高校优秀网络文化建设作品培育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8</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高校优良校风、学风培育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9</w:t>
      </w:r>
      <w:r w:rsidRPr="00C86D93">
        <w:rPr>
          <w:rFonts w:ascii="Times New Roman" w:eastAsia="仿宋_GB2312" w:hAnsi="Times New Roman" w:cs="Times New Roman" w:hint="eastAsia"/>
          <w:sz w:val="30"/>
          <w:szCs w:val="30"/>
        </w:rPr>
        <w:t>.</w:t>
      </w:r>
      <w:r w:rsidR="000E673F">
        <w:rPr>
          <w:rFonts w:ascii="Times New Roman" w:eastAsia="仿宋_GB2312" w:hAnsi="Times New Roman" w:cs="Times New Roman" w:hint="eastAsia"/>
          <w:sz w:val="30"/>
          <w:szCs w:val="30"/>
        </w:rPr>
        <w:t>“</w:t>
      </w:r>
      <w:r w:rsidRPr="00C86D93">
        <w:rPr>
          <w:rFonts w:ascii="Times New Roman" w:eastAsia="仿宋_GB2312" w:hAnsi="Times New Roman" w:cs="Times New Roman" w:hint="eastAsia"/>
          <w:sz w:val="30"/>
          <w:szCs w:val="30"/>
        </w:rPr>
        <w:t>双一流</w:t>
      </w:r>
      <w:r w:rsidR="000E673F">
        <w:rPr>
          <w:rFonts w:ascii="Times New Roman" w:eastAsia="仿宋_GB2312" w:hAnsi="Times New Roman" w:cs="Times New Roman" w:hint="eastAsia"/>
          <w:sz w:val="30"/>
          <w:szCs w:val="30"/>
        </w:rPr>
        <w:t>”</w:t>
      </w:r>
      <w:r w:rsidRPr="00C86D93">
        <w:rPr>
          <w:rFonts w:ascii="Times New Roman" w:eastAsia="仿宋_GB2312" w:hAnsi="Times New Roman" w:cs="Times New Roman" w:hint="eastAsia"/>
          <w:sz w:val="30"/>
          <w:szCs w:val="30"/>
        </w:rPr>
        <w:t>背景下大学生核心素养培育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20</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新时代高校校园文化建设</w:t>
      </w:r>
    </w:p>
    <w:p w:rsidR="00A26E49" w:rsidRPr="00C86D93" w:rsidRDefault="00C86D93"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2</w:t>
      </w:r>
      <w:r w:rsidR="00566746">
        <w:rPr>
          <w:rFonts w:ascii="Times New Roman" w:eastAsia="仿宋_GB2312" w:hAnsi="Times New Roman" w:cs="Times New Roman" w:hint="eastAsia"/>
          <w:sz w:val="30"/>
          <w:szCs w:val="30"/>
        </w:rPr>
        <w:t>1</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少数民族学生</w:t>
      </w:r>
      <w:r w:rsidR="00A26E49" w:rsidRPr="00C86D93">
        <w:rPr>
          <w:rFonts w:ascii="Times New Roman" w:eastAsia="仿宋_GB2312" w:hAnsi="Times New Roman" w:cs="Times New Roman" w:hint="eastAsia"/>
          <w:sz w:val="30"/>
          <w:szCs w:val="30"/>
        </w:rPr>
        <w:t>思想政治教育与管理服务</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2</w:t>
      </w:r>
      <w:r w:rsidR="00566746">
        <w:rPr>
          <w:rFonts w:ascii="Times New Roman" w:eastAsia="仿宋_GB2312" w:hAnsi="Times New Roman" w:cs="Times New Roman" w:hint="eastAsia"/>
          <w:sz w:val="30"/>
          <w:szCs w:val="30"/>
        </w:rPr>
        <w:t>2</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高校辅导员职业生涯规划</w:t>
      </w:r>
    </w:p>
    <w:p w:rsidR="00152834" w:rsidRDefault="00A26E49" w:rsidP="00A26E49">
      <w:pPr>
        <w:spacing w:line="540" w:lineRule="exact"/>
        <w:rPr>
          <w:rFonts w:ascii="黑体" w:eastAsia="黑体" w:hAnsi="黑体" w:cs="黑体"/>
          <w:color w:val="000000"/>
          <w:sz w:val="30"/>
          <w:szCs w:val="30"/>
        </w:rPr>
      </w:pPr>
      <w:r w:rsidRPr="00B27ADB">
        <w:rPr>
          <w:rFonts w:ascii="黑体" w:eastAsia="黑体" w:hAnsi="黑体" w:cs="黑体" w:hint="eastAsia"/>
          <w:color w:val="000000"/>
          <w:sz w:val="30"/>
          <w:szCs w:val="30"/>
        </w:rPr>
        <w:t>（供创作参考，不限于以上主题）</w:t>
      </w:r>
    </w:p>
    <w:p w:rsidR="00152834" w:rsidRDefault="00152834">
      <w:pPr>
        <w:widowControl/>
        <w:jc w:val="left"/>
        <w:rPr>
          <w:rFonts w:ascii="黑体" w:eastAsia="黑体" w:hAnsi="黑体" w:cs="黑体"/>
          <w:color w:val="000000"/>
          <w:sz w:val="30"/>
          <w:szCs w:val="30"/>
        </w:rPr>
      </w:pPr>
      <w:r>
        <w:rPr>
          <w:rFonts w:ascii="黑体" w:eastAsia="黑体" w:hAnsi="黑体" w:cs="黑体"/>
          <w:color w:val="000000"/>
          <w:sz w:val="30"/>
          <w:szCs w:val="30"/>
        </w:rPr>
        <w:br w:type="page"/>
      </w:r>
    </w:p>
    <w:p w:rsidR="00A26E49" w:rsidRDefault="00A26E49" w:rsidP="00A26E49">
      <w:pPr>
        <w:spacing w:line="54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2</w:t>
      </w:r>
    </w:p>
    <w:p w:rsidR="00A26E49" w:rsidRDefault="00A26E49" w:rsidP="00A26E49">
      <w:pPr>
        <w:spacing w:line="560" w:lineRule="exact"/>
        <w:jc w:val="center"/>
        <w:rPr>
          <w:rFonts w:ascii="黑体" w:eastAsia="黑体" w:hAnsi="黑体" w:cs="宋体"/>
          <w:kern w:val="0"/>
          <w:sz w:val="30"/>
          <w:szCs w:val="30"/>
        </w:rPr>
      </w:pPr>
      <w:r w:rsidRPr="00E401B0">
        <w:rPr>
          <w:rFonts w:ascii="黑体" w:eastAsia="黑体" w:hAnsi="黑体" w:cs="宋体" w:hint="eastAsia"/>
          <w:kern w:val="0"/>
          <w:sz w:val="30"/>
          <w:szCs w:val="30"/>
        </w:rPr>
        <w:t>第</w:t>
      </w:r>
      <w:r>
        <w:rPr>
          <w:rFonts w:ascii="黑体" w:eastAsia="黑体" w:hAnsi="黑体" w:cs="宋体" w:hint="eastAsia"/>
          <w:kern w:val="0"/>
          <w:sz w:val="30"/>
          <w:szCs w:val="30"/>
        </w:rPr>
        <w:t>四</w:t>
      </w:r>
      <w:r w:rsidRPr="00E401B0">
        <w:rPr>
          <w:rFonts w:ascii="黑体" w:eastAsia="黑体" w:hAnsi="黑体" w:cs="宋体" w:hint="eastAsia"/>
          <w:kern w:val="0"/>
          <w:sz w:val="30"/>
          <w:szCs w:val="30"/>
        </w:rPr>
        <w:t>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sidRPr="00E401B0">
        <w:rPr>
          <w:rFonts w:ascii="黑体" w:eastAsia="黑体" w:hAnsi="黑体" w:cs="宋体" w:hint="eastAsia"/>
          <w:kern w:val="0"/>
          <w:sz w:val="30"/>
          <w:szCs w:val="30"/>
        </w:rPr>
        <w:t>作品</w:t>
      </w:r>
      <w:r>
        <w:rPr>
          <w:rFonts w:ascii="黑体" w:eastAsia="黑体" w:hAnsi="黑体" w:cs="宋体" w:hint="eastAsia"/>
          <w:kern w:val="0"/>
          <w:sz w:val="30"/>
          <w:szCs w:val="30"/>
        </w:rPr>
        <w:t>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A26E49" w:rsidRPr="0044540C" w:rsidTr="00472BDB">
        <w:trPr>
          <w:trHeight w:val="510"/>
        </w:trPr>
        <w:tc>
          <w:tcPr>
            <w:tcW w:w="1316" w:type="dxa"/>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A26E49" w:rsidRDefault="00A26E49" w:rsidP="00472BDB">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w:t>
            </w:r>
            <w:r>
              <w:rPr>
                <w:rFonts w:ascii="Times New Roman" w:hAnsi="Times New Roman" w:cs="Times New Roman" w:hint="eastAsia"/>
                <w:kern w:val="0"/>
                <w:sz w:val="24"/>
                <w:szCs w:val="28"/>
              </w:rPr>
              <w:t>个人（团队）自荐</w:t>
            </w:r>
          </w:p>
          <w:p w:rsidR="00A26E49" w:rsidRPr="00B2059B" w:rsidRDefault="00A26E49" w:rsidP="00472BDB">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A26E49" w:rsidRPr="0044540C" w:rsidRDefault="00A26E49" w:rsidP="00472BDB">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w:t>
            </w:r>
            <w:r w:rsidRPr="00B2059B">
              <w:rPr>
                <w:rFonts w:ascii="Times New Roman" w:hAnsi="Times New Roman" w:cs="Times New Roman" w:hint="eastAsia"/>
                <w:kern w:val="0"/>
                <w:sz w:val="24"/>
                <w:szCs w:val="28"/>
              </w:rPr>
              <w:t>教育工作部门推荐</w:t>
            </w:r>
          </w:p>
        </w:tc>
      </w:tr>
      <w:tr w:rsidR="00A26E49" w:rsidRPr="0044540C" w:rsidTr="00472BDB">
        <w:trPr>
          <w:trHeight w:val="454"/>
        </w:trPr>
        <w:tc>
          <w:tcPr>
            <w:tcW w:w="1316" w:type="dxa"/>
            <w:vMerge w:val="restart"/>
            <w:tcMar>
              <w:top w:w="0" w:type="dxa"/>
              <w:left w:w="108" w:type="dxa"/>
              <w:bottom w:w="0" w:type="dxa"/>
              <w:right w:w="108" w:type="dxa"/>
            </w:tcMar>
            <w:vAlign w:val="center"/>
          </w:tcPr>
          <w:p w:rsidR="00A26E49" w:rsidRPr="00C37AC0" w:rsidRDefault="00A26E49" w:rsidP="00472BDB">
            <w:pPr>
              <w:widowControl/>
              <w:spacing w:line="3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r w:rsidRPr="00C37AC0">
              <w:rPr>
                <w:rFonts w:ascii="Times New Roman" w:hAnsi="Times New Roman" w:cs="Times New Roman" w:hint="eastAsia"/>
                <w:kern w:val="0"/>
                <w:szCs w:val="21"/>
              </w:rPr>
              <w:t>(</w:t>
            </w:r>
            <w:r w:rsidRPr="00C37AC0">
              <w:rPr>
                <w:rFonts w:ascii="Times New Roman" w:hAnsi="Times New Roman" w:cs="Times New Roman" w:hint="eastAsia"/>
                <w:kern w:val="0"/>
                <w:szCs w:val="21"/>
              </w:rPr>
              <w:t>网络文章</w:t>
            </w:r>
            <w:r>
              <w:rPr>
                <w:rFonts w:ascii="Times New Roman" w:hAnsi="Times New Roman" w:cs="Times New Roman" w:hint="eastAsia"/>
                <w:kern w:val="0"/>
                <w:szCs w:val="21"/>
              </w:rPr>
              <w:t>作者</w:t>
            </w:r>
            <w:r w:rsidRPr="00C37AC0">
              <w:rPr>
                <w:rFonts w:ascii="Times New Roman" w:hAnsi="Times New Roman" w:cs="Times New Roman" w:hint="eastAsia"/>
                <w:kern w:val="0"/>
                <w:szCs w:val="21"/>
              </w:rPr>
              <w:t>限</w:t>
            </w:r>
            <w:r w:rsidRPr="00C37AC0">
              <w:rPr>
                <w:rFonts w:ascii="Times New Roman" w:hAnsi="Times New Roman" w:cs="Times New Roman" w:hint="eastAsia"/>
                <w:kern w:val="0"/>
                <w:szCs w:val="21"/>
              </w:rPr>
              <w:t>1</w:t>
            </w:r>
            <w:r w:rsidRPr="00C37AC0">
              <w:rPr>
                <w:rFonts w:ascii="Times New Roman" w:hAnsi="Times New Roman" w:cs="Times New Roman" w:hint="eastAsia"/>
                <w:kern w:val="0"/>
                <w:szCs w:val="21"/>
              </w:rPr>
              <w:t>人，微作品及工作案例作者最多限</w:t>
            </w:r>
            <w:r w:rsidRPr="00C37AC0">
              <w:rPr>
                <w:rFonts w:ascii="Times New Roman" w:hAnsi="Times New Roman" w:cs="Times New Roman" w:hint="eastAsia"/>
                <w:kern w:val="0"/>
                <w:szCs w:val="21"/>
              </w:rPr>
              <w:t>3</w:t>
            </w:r>
            <w:r w:rsidRPr="00C37AC0">
              <w:rPr>
                <w:rFonts w:ascii="Times New Roman" w:hAnsi="Times New Roman" w:cs="Times New Roman" w:hint="eastAsia"/>
                <w:kern w:val="0"/>
                <w:szCs w:val="21"/>
              </w:rPr>
              <w:t>人</w:t>
            </w:r>
            <w:r w:rsidRPr="00C37AC0">
              <w:rPr>
                <w:rFonts w:ascii="Times New Roman" w:hAnsi="Times New Roman" w:cs="Times New Roman" w:hint="eastAsia"/>
                <w:kern w:val="0"/>
                <w:szCs w:val="21"/>
              </w:rPr>
              <w:t>)</w:t>
            </w:r>
          </w:p>
        </w:tc>
        <w:tc>
          <w:tcPr>
            <w:tcW w:w="1417"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姓名</w:t>
            </w:r>
          </w:p>
        </w:tc>
        <w:tc>
          <w:tcPr>
            <w:tcW w:w="2693" w:type="dxa"/>
            <w:gridSpan w:val="2"/>
            <w:tcMar>
              <w:top w:w="0" w:type="dxa"/>
              <w:left w:w="108" w:type="dxa"/>
              <w:bottom w:w="0" w:type="dxa"/>
              <w:right w:w="108" w:type="dxa"/>
            </w:tcMar>
          </w:tcPr>
          <w:p w:rsidR="00A26E49" w:rsidRPr="0044540C" w:rsidRDefault="00A26E49" w:rsidP="00472BDB">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手机（务必作者本人手机）</w:t>
            </w: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p w:rsidR="00A26E49" w:rsidRPr="00C37AC0" w:rsidRDefault="00A26E49" w:rsidP="00472BDB">
            <w:pPr>
              <w:widowControl/>
              <w:adjustRightInd w:val="0"/>
              <w:snapToGrid w:val="0"/>
              <w:spacing w:line="400" w:lineRule="atLeast"/>
              <w:jc w:val="center"/>
              <w:rPr>
                <w:rFonts w:ascii="Times New Roman" w:hAnsi="Times New Roman" w:cs="Times New Roman"/>
                <w:kern w:val="0"/>
                <w:szCs w:val="21"/>
              </w:rPr>
            </w:pPr>
            <w:r w:rsidRPr="00C37AC0">
              <w:rPr>
                <w:rFonts w:ascii="Times New Roman" w:hAnsi="Times New Roman" w:cs="Times New Roman" w:hint="eastAsia"/>
                <w:kern w:val="0"/>
                <w:szCs w:val="21"/>
              </w:rPr>
              <w:t>（接收证书地址</w:t>
            </w:r>
            <w:r>
              <w:rPr>
                <w:rFonts w:ascii="Times New Roman" w:hAnsi="Times New Roman" w:cs="Times New Roman" w:hint="eastAsia"/>
                <w:kern w:val="0"/>
                <w:szCs w:val="21"/>
              </w:rPr>
              <w:t>需详细</w:t>
            </w:r>
            <w:r w:rsidRPr="00C37AC0">
              <w:rPr>
                <w:rFonts w:ascii="Times New Roman" w:hAnsi="Times New Roman" w:cs="Times New Roman" w:hint="eastAsia"/>
                <w:kern w:val="0"/>
                <w:szCs w:val="21"/>
              </w:rPr>
              <w:t>）</w:t>
            </w: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邮编</w:t>
            </w:r>
          </w:p>
        </w:tc>
        <w:tc>
          <w:tcPr>
            <w:tcW w:w="1824" w:type="dxa"/>
            <w:tcMar>
              <w:top w:w="0" w:type="dxa"/>
              <w:bottom w:w="0"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restart"/>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A26E49" w:rsidRPr="0044540C" w:rsidRDefault="00A26E49" w:rsidP="00472BDB">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atLeast"/>
              <w:rPr>
                <w:rFonts w:ascii="Times New Roman" w:hAnsi="Times New Roman" w:cs="Times New Roman"/>
                <w:kern w:val="0"/>
                <w:sz w:val="24"/>
                <w:szCs w:val="24"/>
              </w:rPr>
            </w:pPr>
          </w:p>
        </w:tc>
      </w:tr>
      <w:tr w:rsidR="00A26E49" w:rsidRPr="0044540C" w:rsidTr="00472BDB">
        <w:trPr>
          <w:trHeight w:val="510"/>
        </w:trPr>
        <w:tc>
          <w:tcPr>
            <w:tcW w:w="1316" w:type="dxa"/>
            <w:vMerge/>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A26E49" w:rsidRPr="0044540C" w:rsidRDefault="00A26E49" w:rsidP="00472BDB">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网络文章</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“微”作品</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工作案例</w:t>
            </w:r>
          </w:p>
        </w:tc>
      </w:tr>
      <w:tr w:rsidR="00A26E49" w:rsidRPr="0044540C" w:rsidTr="00472BDB">
        <w:trPr>
          <w:trHeight w:val="3697"/>
        </w:trPr>
        <w:tc>
          <w:tcPr>
            <w:tcW w:w="1316" w:type="dxa"/>
            <w:vMerge/>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A26E49" w:rsidRPr="0044540C" w:rsidRDefault="00A26E49" w:rsidP="00472BDB">
            <w:pPr>
              <w:widowControl/>
              <w:spacing w:line="560" w:lineRule="exact"/>
              <w:jc w:val="left"/>
              <w:rPr>
                <w:rFonts w:ascii="Times New Roman" w:hAnsi="Times New Roman" w:cs="Times New Roman"/>
                <w:kern w:val="0"/>
                <w:sz w:val="24"/>
                <w:szCs w:val="24"/>
              </w:rPr>
            </w:pPr>
          </w:p>
        </w:tc>
      </w:tr>
      <w:tr w:rsidR="00A26E49" w:rsidRPr="0044540C" w:rsidTr="00472BDB">
        <w:trPr>
          <w:trHeight w:val="2405"/>
        </w:trPr>
        <w:tc>
          <w:tcPr>
            <w:tcW w:w="1316" w:type="dxa"/>
            <w:tcMar>
              <w:top w:w="0" w:type="dxa"/>
              <w:left w:w="108" w:type="dxa"/>
              <w:bottom w:w="0" w:type="dxa"/>
              <w:right w:w="108" w:type="dxa"/>
            </w:tcMar>
            <w:vAlign w:val="center"/>
          </w:tcPr>
          <w:p w:rsidR="00A26E49" w:rsidRPr="0044540C" w:rsidRDefault="00A26E49" w:rsidP="00472BDB">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A26E49" w:rsidRPr="0044540C" w:rsidRDefault="00A26E49" w:rsidP="00472BDB">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A26E49" w:rsidRDefault="00A26E49" w:rsidP="00472BDB">
            <w:pPr>
              <w:widowControl/>
              <w:spacing w:line="560" w:lineRule="exact"/>
              <w:ind w:right="560"/>
              <w:jc w:val="left"/>
              <w:rPr>
                <w:rFonts w:ascii="Times New Roman" w:hAnsi="Times New Roman" w:cs="Times New Roman"/>
                <w:kern w:val="0"/>
                <w:sz w:val="24"/>
                <w:szCs w:val="24"/>
              </w:rPr>
            </w:pPr>
          </w:p>
          <w:p w:rsidR="00A26E49" w:rsidRPr="0044540C" w:rsidRDefault="00A26E49" w:rsidP="00472BDB">
            <w:pPr>
              <w:widowControl/>
              <w:spacing w:line="560" w:lineRule="exact"/>
              <w:ind w:right="560"/>
              <w:jc w:val="left"/>
              <w:rPr>
                <w:rFonts w:ascii="Times New Roman" w:hAnsi="Times New Roman" w:cs="Times New Roman"/>
                <w:kern w:val="0"/>
                <w:sz w:val="24"/>
                <w:szCs w:val="24"/>
              </w:rPr>
            </w:pPr>
          </w:p>
          <w:p w:rsidR="00A26E49" w:rsidRPr="0044540C" w:rsidRDefault="00A26E49" w:rsidP="00472BDB">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负责人：（盖章）</w:t>
            </w:r>
          </w:p>
          <w:p w:rsidR="00A26E49" w:rsidRPr="0044540C" w:rsidRDefault="00A26E49" w:rsidP="00472BDB">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年月日</w:t>
            </w:r>
          </w:p>
        </w:tc>
      </w:tr>
    </w:tbl>
    <w:p w:rsidR="00A26E49" w:rsidRPr="00B3505B" w:rsidRDefault="00A26E49" w:rsidP="00A26E49">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sidRPr="00B3505B">
        <w:rPr>
          <w:rFonts w:ascii="Times New Roman" w:hAnsi="Times New Roman" w:cs="Times New Roman"/>
          <w:spacing w:val="-10"/>
          <w:kern w:val="0"/>
          <w:szCs w:val="21"/>
        </w:rPr>
        <w:t xml:space="preserve"> </w:t>
      </w:r>
      <w:r w:rsidRPr="00B3505B">
        <w:rPr>
          <w:rFonts w:ascii="Times New Roman" w:hAnsi="宋体" w:cs="Times New Roman"/>
          <w:spacing w:val="-10"/>
          <w:kern w:val="0"/>
          <w:szCs w:val="21"/>
        </w:rPr>
        <w:t>电子档标题注明</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作品类别</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推荐单位名称</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信息表</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w:t>
      </w:r>
    </w:p>
    <w:p w:rsidR="000E673F" w:rsidRDefault="000E673F" w:rsidP="000E673F">
      <w:pPr>
        <w:spacing w:line="360" w:lineRule="exact"/>
        <w:ind w:firstLineChars="350" w:firstLine="735"/>
        <w:jc w:val="left"/>
        <w:rPr>
          <w:rFonts w:ascii="Times New Roman" w:hAnsi="Times New Roman" w:cs="Times New Roman"/>
          <w:szCs w:val="24"/>
        </w:rPr>
      </w:pPr>
    </w:p>
    <w:sectPr w:rsidR="000E673F" w:rsidSect="0000442C">
      <w:footerReference w:type="default" r:id="rId9"/>
      <w:pgSz w:w="11906" w:h="16838"/>
      <w:pgMar w:top="1440" w:right="1558" w:bottom="1440" w:left="156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5D4" w:rsidRDefault="00FC65D4" w:rsidP="007B37A0">
      <w:r>
        <w:separator/>
      </w:r>
    </w:p>
  </w:endnote>
  <w:endnote w:type="continuationSeparator" w:id="1">
    <w:p w:rsidR="00FC65D4" w:rsidRDefault="00FC65D4" w:rsidP="007B3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2"/>
      </w:rPr>
      <w:id w:val="-1870438357"/>
      <w:docPartObj>
        <w:docPartGallery w:val="Page Numbers (Bottom of Page)"/>
        <w:docPartUnique/>
      </w:docPartObj>
    </w:sdtPr>
    <w:sdtEndPr>
      <w:rPr>
        <w:rFonts w:eastAsia="宋体"/>
        <w:sz w:val="24"/>
      </w:rPr>
    </w:sdtEndPr>
    <w:sdtContent>
      <w:p w:rsidR="00152834" w:rsidRPr="0000442C" w:rsidRDefault="00857BD5" w:rsidP="003A4E3C">
        <w:pPr>
          <w:pStyle w:val="a7"/>
          <w:jc w:val="center"/>
          <w:rPr>
            <w:rFonts w:ascii="Times New Roman" w:eastAsia="宋体" w:hAnsi="Times New Roman" w:cs="Times New Roman"/>
            <w:sz w:val="24"/>
          </w:rPr>
        </w:pPr>
        <w:r w:rsidRPr="0000442C">
          <w:rPr>
            <w:rFonts w:ascii="Times New Roman" w:eastAsia="宋体" w:hAnsi="Times New Roman" w:cs="Times New Roman"/>
            <w:sz w:val="24"/>
          </w:rPr>
          <w:fldChar w:fldCharType="begin"/>
        </w:r>
        <w:r w:rsidR="00152834" w:rsidRPr="0000442C">
          <w:rPr>
            <w:rFonts w:ascii="Times New Roman" w:eastAsia="宋体" w:hAnsi="Times New Roman" w:cs="Times New Roman"/>
            <w:sz w:val="24"/>
          </w:rPr>
          <w:instrText>PAGE   \* MERGEFORMAT</w:instrText>
        </w:r>
        <w:r w:rsidRPr="0000442C">
          <w:rPr>
            <w:rFonts w:ascii="Times New Roman" w:eastAsia="宋体" w:hAnsi="Times New Roman" w:cs="Times New Roman"/>
            <w:sz w:val="24"/>
          </w:rPr>
          <w:fldChar w:fldCharType="separate"/>
        </w:r>
        <w:r w:rsidR="001C4FA0" w:rsidRPr="001C4FA0">
          <w:rPr>
            <w:rFonts w:ascii="Times New Roman" w:eastAsia="宋体" w:hAnsi="Times New Roman" w:cs="Times New Roman"/>
            <w:noProof/>
            <w:sz w:val="24"/>
            <w:lang w:val="zh-CN"/>
          </w:rPr>
          <w:t>-</w:t>
        </w:r>
        <w:r w:rsidR="001C4FA0">
          <w:rPr>
            <w:rFonts w:ascii="Times New Roman" w:eastAsia="宋体" w:hAnsi="Times New Roman" w:cs="Times New Roman"/>
            <w:noProof/>
            <w:sz w:val="24"/>
          </w:rPr>
          <w:t xml:space="preserve"> 7 -</w:t>
        </w:r>
        <w:r w:rsidRPr="0000442C">
          <w:rPr>
            <w:rFonts w:ascii="Times New Roman" w:eastAsia="宋体"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5D4" w:rsidRDefault="00FC65D4" w:rsidP="007B37A0">
      <w:r>
        <w:separator/>
      </w:r>
    </w:p>
  </w:footnote>
  <w:footnote w:type="continuationSeparator" w:id="1">
    <w:p w:rsidR="00FC65D4" w:rsidRDefault="00FC65D4" w:rsidP="007B3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83399"/>
    <w:multiLevelType w:val="singleLevel"/>
    <w:tmpl w:val="3C083399"/>
    <w:lvl w:ilvl="0">
      <w:start w:val="2"/>
      <w:numFmt w:val="chineseCounting"/>
      <w:suff w:val="nothing"/>
      <w:lvlText w:val="（%1）"/>
      <w:lvlJc w:val="left"/>
      <w:rPr>
        <w:rFonts w:hint="eastAsia"/>
      </w:r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1C77"/>
    <w:rsid w:val="00001B14"/>
    <w:rsid w:val="00003589"/>
    <w:rsid w:val="0000442C"/>
    <w:rsid w:val="00004A05"/>
    <w:rsid w:val="00005C81"/>
    <w:rsid w:val="000112C2"/>
    <w:rsid w:val="00016BEC"/>
    <w:rsid w:val="00020AF0"/>
    <w:rsid w:val="00021F47"/>
    <w:rsid w:val="000232E7"/>
    <w:rsid w:val="0003427A"/>
    <w:rsid w:val="0004361B"/>
    <w:rsid w:val="0005503C"/>
    <w:rsid w:val="0005546B"/>
    <w:rsid w:val="000612C5"/>
    <w:rsid w:val="000772D3"/>
    <w:rsid w:val="00084E93"/>
    <w:rsid w:val="00095490"/>
    <w:rsid w:val="0009735E"/>
    <w:rsid w:val="000B141E"/>
    <w:rsid w:val="000C3DC3"/>
    <w:rsid w:val="000D28F6"/>
    <w:rsid w:val="000D66CE"/>
    <w:rsid w:val="000E008B"/>
    <w:rsid w:val="000E3B64"/>
    <w:rsid w:val="000E5E64"/>
    <w:rsid w:val="000E673F"/>
    <w:rsid w:val="000E6B3D"/>
    <w:rsid w:val="000F093F"/>
    <w:rsid w:val="000F5FB6"/>
    <w:rsid w:val="000F646D"/>
    <w:rsid w:val="00102BDC"/>
    <w:rsid w:val="001047AF"/>
    <w:rsid w:val="00113842"/>
    <w:rsid w:val="001155F9"/>
    <w:rsid w:val="001178F9"/>
    <w:rsid w:val="00127C20"/>
    <w:rsid w:val="001303DB"/>
    <w:rsid w:val="00130ACD"/>
    <w:rsid w:val="001314C2"/>
    <w:rsid w:val="00132DB1"/>
    <w:rsid w:val="001332C0"/>
    <w:rsid w:val="001365D9"/>
    <w:rsid w:val="00146E5D"/>
    <w:rsid w:val="00152834"/>
    <w:rsid w:val="00155AC5"/>
    <w:rsid w:val="001709CD"/>
    <w:rsid w:val="00171139"/>
    <w:rsid w:val="00174A31"/>
    <w:rsid w:val="00175353"/>
    <w:rsid w:val="00175692"/>
    <w:rsid w:val="00177644"/>
    <w:rsid w:val="001828C9"/>
    <w:rsid w:val="00183DE7"/>
    <w:rsid w:val="00190F2F"/>
    <w:rsid w:val="001969B5"/>
    <w:rsid w:val="001A3A82"/>
    <w:rsid w:val="001B4F27"/>
    <w:rsid w:val="001C44F8"/>
    <w:rsid w:val="001C47B0"/>
    <w:rsid w:val="001C4CA8"/>
    <w:rsid w:val="001C4FA0"/>
    <w:rsid w:val="001D401A"/>
    <w:rsid w:val="001D58ED"/>
    <w:rsid w:val="001E054F"/>
    <w:rsid w:val="001E48C9"/>
    <w:rsid w:val="001E60B1"/>
    <w:rsid w:val="001F1E55"/>
    <w:rsid w:val="001F3288"/>
    <w:rsid w:val="00200374"/>
    <w:rsid w:val="002028BE"/>
    <w:rsid w:val="00203D5B"/>
    <w:rsid w:val="002058E4"/>
    <w:rsid w:val="002070A8"/>
    <w:rsid w:val="002079D5"/>
    <w:rsid w:val="002123E1"/>
    <w:rsid w:val="00213D68"/>
    <w:rsid w:val="002166CA"/>
    <w:rsid w:val="0022459C"/>
    <w:rsid w:val="00233F85"/>
    <w:rsid w:val="0023479C"/>
    <w:rsid w:val="002452D6"/>
    <w:rsid w:val="00253B1E"/>
    <w:rsid w:val="00253B9A"/>
    <w:rsid w:val="00275BAC"/>
    <w:rsid w:val="002779D3"/>
    <w:rsid w:val="00283954"/>
    <w:rsid w:val="00284077"/>
    <w:rsid w:val="00284C28"/>
    <w:rsid w:val="00286A2F"/>
    <w:rsid w:val="00287078"/>
    <w:rsid w:val="00287302"/>
    <w:rsid w:val="002876BB"/>
    <w:rsid w:val="002920DB"/>
    <w:rsid w:val="002937A0"/>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49FD"/>
    <w:rsid w:val="00394DB5"/>
    <w:rsid w:val="003A20B6"/>
    <w:rsid w:val="003A4E3C"/>
    <w:rsid w:val="003B00CF"/>
    <w:rsid w:val="003C668F"/>
    <w:rsid w:val="003E5BE5"/>
    <w:rsid w:val="003E5C3D"/>
    <w:rsid w:val="003F0EE4"/>
    <w:rsid w:val="003F3BA7"/>
    <w:rsid w:val="003F7B6E"/>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84808"/>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1DCC"/>
    <w:rsid w:val="004F4302"/>
    <w:rsid w:val="00500E66"/>
    <w:rsid w:val="00513974"/>
    <w:rsid w:val="0052172D"/>
    <w:rsid w:val="00522C9A"/>
    <w:rsid w:val="005239B9"/>
    <w:rsid w:val="005251E2"/>
    <w:rsid w:val="0053124B"/>
    <w:rsid w:val="00540D5D"/>
    <w:rsid w:val="00541314"/>
    <w:rsid w:val="0054449E"/>
    <w:rsid w:val="00555683"/>
    <w:rsid w:val="0056364A"/>
    <w:rsid w:val="00566206"/>
    <w:rsid w:val="00566746"/>
    <w:rsid w:val="00571A54"/>
    <w:rsid w:val="00575F9E"/>
    <w:rsid w:val="005762B3"/>
    <w:rsid w:val="00577ED2"/>
    <w:rsid w:val="00580332"/>
    <w:rsid w:val="005825CA"/>
    <w:rsid w:val="00582F85"/>
    <w:rsid w:val="00597AEA"/>
    <w:rsid w:val="005A032D"/>
    <w:rsid w:val="005A0FC8"/>
    <w:rsid w:val="005A2E2E"/>
    <w:rsid w:val="005A447D"/>
    <w:rsid w:val="005A5AE8"/>
    <w:rsid w:val="005B1D25"/>
    <w:rsid w:val="005B4A80"/>
    <w:rsid w:val="005C13CE"/>
    <w:rsid w:val="005C32C3"/>
    <w:rsid w:val="005D117B"/>
    <w:rsid w:val="005D68E8"/>
    <w:rsid w:val="005E156C"/>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74147"/>
    <w:rsid w:val="00680F2D"/>
    <w:rsid w:val="00680F93"/>
    <w:rsid w:val="00682597"/>
    <w:rsid w:val="006866DE"/>
    <w:rsid w:val="00686F66"/>
    <w:rsid w:val="00696937"/>
    <w:rsid w:val="006B11A8"/>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014A"/>
    <w:rsid w:val="007348BA"/>
    <w:rsid w:val="00737C65"/>
    <w:rsid w:val="00740252"/>
    <w:rsid w:val="007406DE"/>
    <w:rsid w:val="00742538"/>
    <w:rsid w:val="00742B11"/>
    <w:rsid w:val="00744D24"/>
    <w:rsid w:val="0075077A"/>
    <w:rsid w:val="00750C97"/>
    <w:rsid w:val="007529CC"/>
    <w:rsid w:val="0075746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2406E"/>
    <w:rsid w:val="00824A75"/>
    <w:rsid w:val="00831A6D"/>
    <w:rsid w:val="0083231B"/>
    <w:rsid w:val="00841EBF"/>
    <w:rsid w:val="00844650"/>
    <w:rsid w:val="00850328"/>
    <w:rsid w:val="00851953"/>
    <w:rsid w:val="00854887"/>
    <w:rsid w:val="008550BA"/>
    <w:rsid w:val="00857BD5"/>
    <w:rsid w:val="008619D6"/>
    <w:rsid w:val="00861FFB"/>
    <w:rsid w:val="00871D7E"/>
    <w:rsid w:val="008757AA"/>
    <w:rsid w:val="00881E49"/>
    <w:rsid w:val="008822AD"/>
    <w:rsid w:val="008859D1"/>
    <w:rsid w:val="0089389C"/>
    <w:rsid w:val="008A5871"/>
    <w:rsid w:val="008A5E5C"/>
    <w:rsid w:val="008C0B04"/>
    <w:rsid w:val="008C2A5C"/>
    <w:rsid w:val="008D7193"/>
    <w:rsid w:val="008D7ED7"/>
    <w:rsid w:val="008E733D"/>
    <w:rsid w:val="008F63D2"/>
    <w:rsid w:val="008F76E4"/>
    <w:rsid w:val="00910D18"/>
    <w:rsid w:val="00923A92"/>
    <w:rsid w:val="00925746"/>
    <w:rsid w:val="0092713F"/>
    <w:rsid w:val="00936824"/>
    <w:rsid w:val="00940084"/>
    <w:rsid w:val="0094617C"/>
    <w:rsid w:val="0096209C"/>
    <w:rsid w:val="0096243F"/>
    <w:rsid w:val="00963B58"/>
    <w:rsid w:val="009762A9"/>
    <w:rsid w:val="00976FA9"/>
    <w:rsid w:val="0097746D"/>
    <w:rsid w:val="00980D84"/>
    <w:rsid w:val="0098439E"/>
    <w:rsid w:val="009905F4"/>
    <w:rsid w:val="009906F4"/>
    <w:rsid w:val="009959E6"/>
    <w:rsid w:val="009A365F"/>
    <w:rsid w:val="009A534B"/>
    <w:rsid w:val="009A6AED"/>
    <w:rsid w:val="009B298F"/>
    <w:rsid w:val="009B3CAF"/>
    <w:rsid w:val="009C046C"/>
    <w:rsid w:val="009C08A5"/>
    <w:rsid w:val="009D4CEF"/>
    <w:rsid w:val="009E38CC"/>
    <w:rsid w:val="009F2871"/>
    <w:rsid w:val="009F3435"/>
    <w:rsid w:val="009F6DEA"/>
    <w:rsid w:val="00A00496"/>
    <w:rsid w:val="00A02984"/>
    <w:rsid w:val="00A21423"/>
    <w:rsid w:val="00A2515B"/>
    <w:rsid w:val="00A26E49"/>
    <w:rsid w:val="00A30ECB"/>
    <w:rsid w:val="00A4768B"/>
    <w:rsid w:val="00A546B8"/>
    <w:rsid w:val="00A61479"/>
    <w:rsid w:val="00A63713"/>
    <w:rsid w:val="00A63C96"/>
    <w:rsid w:val="00A668E3"/>
    <w:rsid w:val="00A77072"/>
    <w:rsid w:val="00A804CC"/>
    <w:rsid w:val="00A814D6"/>
    <w:rsid w:val="00A845B8"/>
    <w:rsid w:val="00A85985"/>
    <w:rsid w:val="00A87DC4"/>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6365D"/>
    <w:rsid w:val="00B7069B"/>
    <w:rsid w:val="00B72703"/>
    <w:rsid w:val="00B8030A"/>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07C61"/>
    <w:rsid w:val="00C12143"/>
    <w:rsid w:val="00C1567D"/>
    <w:rsid w:val="00C15FD5"/>
    <w:rsid w:val="00C224FB"/>
    <w:rsid w:val="00C23E30"/>
    <w:rsid w:val="00C24896"/>
    <w:rsid w:val="00C262F7"/>
    <w:rsid w:val="00C27A3C"/>
    <w:rsid w:val="00C3703F"/>
    <w:rsid w:val="00C42BBC"/>
    <w:rsid w:val="00C4400E"/>
    <w:rsid w:val="00C46133"/>
    <w:rsid w:val="00C4731C"/>
    <w:rsid w:val="00C518A3"/>
    <w:rsid w:val="00C53EC2"/>
    <w:rsid w:val="00C60977"/>
    <w:rsid w:val="00C66C10"/>
    <w:rsid w:val="00C66C95"/>
    <w:rsid w:val="00C71EE2"/>
    <w:rsid w:val="00C817C1"/>
    <w:rsid w:val="00C821BA"/>
    <w:rsid w:val="00C86D93"/>
    <w:rsid w:val="00C87759"/>
    <w:rsid w:val="00CA0702"/>
    <w:rsid w:val="00CA0CBE"/>
    <w:rsid w:val="00CB1AB5"/>
    <w:rsid w:val="00CB203C"/>
    <w:rsid w:val="00CB2965"/>
    <w:rsid w:val="00CC006E"/>
    <w:rsid w:val="00CD01C3"/>
    <w:rsid w:val="00CD469C"/>
    <w:rsid w:val="00CD4C1B"/>
    <w:rsid w:val="00CF7453"/>
    <w:rsid w:val="00D004AE"/>
    <w:rsid w:val="00D00F70"/>
    <w:rsid w:val="00D04A01"/>
    <w:rsid w:val="00D06D12"/>
    <w:rsid w:val="00D07BAD"/>
    <w:rsid w:val="00D1224D"/>
    <w:rsid w:val="00D153B5"/>
    <w:rsid w:val="00D16BBB"/>
    <w:rsid w:val="00D20E0F"/>
    <w:rsid w:val="00D21D0A"/>
    <w:rsid w:val="00D21DE3"/>
    <w:rsid w:val="00D33D37"/>
    <w:rsid w:val="00D37AA2"/>
    <w:rsid w:val="00D4061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35E7E"/>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6474"/>
    <w:rsid w:val="00F87697"/>
    <w:rsid w:val="00F97471"/>
    <w:rsid w:val="00FA2007"/>
    <w:rsid w:val="00FA33CC"/>
    <w:rsid w:val="00FA63A9"/>
    <w:rsid w:val="00FB508B"/>
    <w:rsid w:val="00FB5BC5"/>
    <w:rsid w:val="00FB690C"/>
    <w:rsid w:val="00FC1FB3"/>
    <w:rsid w:val="00FC65D4"/>
    <w:rsid w:val="00FD043F"/>
    <w:rsid w:val="00FD267E"/>
    <w:rsid w:val="00FD7FEB"/>
    <w:rsid w:val="00FE21CB"/>
    <w:rsid w:val="00FE7F4B"/>
    <w:rsid w:val="00FF39D6"/>
    <w:rsid w:val="00FF466F"/>
    <w:rsid w:val="00FF68AD"/>
    <w:rsid w:val="3A2331ED"/>
    <w:rsid w:val="66151EF5"/>
    <w:rsid w:val="67E11816"/>
    <w:rsid w:val="6CDE10A8"/>
    <w:rsid w:val="75292382"/>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03099039">
      <w:bodyDiv w:val="1"/>
      <w:marLeft w:val="0"/>
      <w:marRight w:val="0"/>
      <w:marTop w:val="0"/>
      <w:marBottom w:val="0"/>
      <w:divBdr>
        <w:top w:val="none" w:sz="0" w:space="0" w:color="auto"/>
        <w:left w:val="none" w:sz="0" w:space="0" w:color="auto"/>
        <w:bottom w:val="none" w:sz="0" w:space="0" w:color="auto"/>
        <w:right w:val="none" w:sz="0" w:space="0" w:color="auto"/>
      </w:divBdr>
    </w:div>
    <w:div w:id="861938646">
      <w:bodyDiv w:val="1"/>
      <w:marLeft w:val="0"/>
      <w:marRight w:val="0"/>
      <w:marTop w:val="0"/>
      <w:marBottom w:val="0"/>
      <w:divBdr>
        <w:top w:val="none" w:sz="0" w:space="0" w:color="auto"/>
        <w:left w:val="none" w:sz="0" w:space="0" w:color="auto"/>
        <w:bottom w:val="none" w:sz="0" w:space="0" w:color="auto"/>
        <w:right w:val="none" w:sz="0" w:space="0" w:color="auto"/>
      </w:divBdr>
    </w:div>
    <w:div w:id="934168856">
      <w:bodyDiv w:val="1"/>
      <w:marLeft w:val="0"/>
      <w:marRight w:val="0"/>
      <w:marTop w:val="0"/>
      <w:marBottom w:val="0"/>
      <w:divBdr>
        <w:top w:val="none" w:sz="0" w:space="0" w:color="auto"/>
        <w:left w:val="none" w:sz="0" w:space="0" w:color="auto"/>
        <w:bottom w:val="none" w:sz="0" w:space="0" w:color="auto"/>
        <w:right w:val="none" w:sz="0" w:space="0" w:color="auto"/>
      </w:divBdr>
    </w:div>
    <w:div w:id="1838495883">
      <w:bodyDiv w:val="1"/>
      <w:marLeft w:val="0"/>
      <w:marRight w:val="0"/>
      <w:marTop w:val="0"/>
      <w:marBottom w:val="0"/>
      <w:divBdr>
        <w:top w:val="none" w:sz="0" w:space="0" w:color="auto"/>
        <w:left w:val="none" w:sz="0" w:space="0" w:color="auto"/>
        <w:bottom w:val="none" w:sz="0" w:space="0" w:color="auto"/>
        <w:right w:val="none" w:sz="0" w:space="0" w:color="auto"/>
      </w:divBdr>
      <w:divsChild>
        <w:div w:id="389387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2B248-0679-41B6-980A-95FFB570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4027</TotalTime>
  <Pages>7</Pages>
  <Words>386</Words>
  <Characters>2201</Characters>
  <Application>Microsoft Office Word</Application>
  <DocSecurity>0</DocSecurity>
  <Lines>18</Lines>
  <Paragraphs>5</Paragraphs>
  <ScaleCrop>false</ScaleCrop>
  <Company>微软中国</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cp:lastModifiedBy>
  <cp:revision>5</cp:revision>
  <cp:lastPrinted>2019-08-09T03:26:00Z</cp:lastPrinted>
  <dcterms:created xsi:type="dcterms:W3CDTF">2019-06-13T03:51:00Z</dcterms:created>
  <dcterms:modified xsi:type="dcterms:W3CDTF">2019-09-10T07:43:00Z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