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spacing w:line="520" w:lineRule="exact"/>
        <w:jc w:val="right"/>
        <w:rPr>
          <w:rFonts w:ascii="仿宋" w:cs="仿宋" w:hAnsi="仿宋" w:eastAsia="仿宋"/>
          <w:sz w:val="28"/>
          <w:szCs w:val="28"/>
        </w:rPr>
      </w:pPr>
    </w:p>
    <w:p>
      <w:pPr>
        <w:pStyle w:val="正文 A"/>
        <w:tabs>
          <w:tab w:val="left" w:pos="1048"/>
        </w:tabs>
        <w:spacing w:line="346" w:lineRule="auto"/>
        <w:ind w:right="159"/>
        <w:rPr>
          <w:rFonts w:ascii="仿宋" w:cs="仿宋" w:hAnsi="仿宋" w:eastAsia="仿宋"/>
          <w:b w:val="1"/>
          <w:bCs w:val="1"/>
          <w:sz w:val="28"/>
          <w:szCs w:val="28"/>
          <w:lang w:val="zh-TW" w:eastAsia="zh-TW"/>
        </w:rPr>
      </w:pPr>
      <w:bookmarkStart w:name="page5" w:id="0"/>
      <w:bookmarkEnd w:id="0"/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附</w:t>
      </w: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件：</w:t>
      </w:r>
    </w:p>
    <w:p>
      <w:pPr>
        <w:pStyle w:val="正文 A"/>
        <w:tabs>
          <w:tab w:val="left" w:pos="1048"/>
        </w:tabs>
        <w:spacing w:line="346" w:lineRule="auto"/>
        <w:ind w:right="159" w:firstLine="689"/>
        <w:rPr>
          <w:rFonts w:ascii="仿宋" w:cs="仿宋" w:hAnsi="仿宋" w:eastAsia="仿宋"/>
          <w:b w:val="1"/>
          <w:bCs w:val="1"/>
          <w:sz w:val="28"/>
          <w:szCs w:val="28"/>
          <w:lang w:val="zh-TW" w:eastAsia="zh-TW"/>
        </w:rPr>
      </w:pPr>
      <w:r>
        <w:rPr>
          <w:rFonts w:ascii="仿宋" w:cs="仿宋" w:hAnsi="仿宋" w:eastAsia="仿宋"/>
          <w:b w:val="1"/>
          <w:bCs w:val="1"/>
          <w:sz w:val="28"/>
          <w:szCs w:val="28"/>
          <w:rtl w:val="0"/>
          <w:lang w:val="zh-TW" w:eastAsia="zh-TW"/>
        </w:rPr>
        <w:t>教育系统抗疫斗争伟大实践影像、海报展作品征集活动报名表</w:t>
      </w:r>
    </w:p>
    <w:tbl>
      <w:tblPr>
        <w:tblW w:w="89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69"/>
        <w:gridCol w:w="5961"/>
      </w:tblGrid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作品组别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专业组【 】业余组【 】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作品类别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摄影【 】摄像（视频）【 】海报【 】</w:t>
            </w:r>
          </w:p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作品名称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姓    名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拍摄时间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电子邮箱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通讯地址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18" w:hRule="atLeast"/>
        </w:trPr>
        <w:tc>
          <w:tcPr>
            <w:tcW w:type="dxa" w:w="2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center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center"/>
            </w:pPr>
            <w:r>
              <w:rPr>
                <w:rFonts w:ascii="仿宋" w:cs="仿宋" w:hAnsi="仿宋" w:eastAsia="仿宋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作品说明</w:t>
            </w:r>
          </w:p>
        </w:tc>
        <w:tc>
          <w:tcPr>
            <w:tcW w:type="dxa" w:w="5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9"/>
            </w:tcMar>
            <w:vAlign w:val="top"/>
          </w:tcPr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spacing w:line="346" w:lineRule="auto"/>
              <w:ind w:right="159" w:firstLine="560"/>
              <w:jc w:val="both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正文 A"/>
              <w:tabs>
                <w:tab w:val="left" w:pos="1048"/>
              </w:tabs>
              <w:bidi w:val="0"/>
              <w:spacing w:line="346" w:lineRule="auto"/>
              <w:ind w:left="0" w:right="159" w:firstLine="560"/>
              <w:jc w:val="center"/>
              <w:rPr>
                <w:rFonts w:ascii="仿宋" w:cs="仿宋" w:hAnsi="仿宋" w:eastAsia="仿宋"/>
                <w:sz w:val="28"/>
                <w:szCs w:val="28"/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本人承诺：报送作品为本人作品。</w:t>
            </w:r>
          </w:p>
          <w:p>
            <w:pPr>
              <w:pStyle w:val="正文 A"/>
              <w:tabs>
                <w:tab w:val="left" w:pos="1048"/>
              </w:tabs>
              <w:bidi w:val="0"/>
              <w:spacing w:line="346" w:lineRule="auto"/>
              <w:ind w:left="0" w:right="159" w:firstLine="56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签名：</w:t>
            </w:r>
          </w:p>
        </w:tc>
      </w:tr>
    </w:tbl>
    <w:p>
      <w:pPr>
        <w:pStyle w:val="正文 A"/>
        <w:widowControl w:val="0"/>
        <w:tabs>
          <w:tab w:val="left" w:pos="1048"/>
        </w:tabs>
        <w:rPr>
          <w:rFonts w:ascii="仿宋" w:cs="仿宋" w:hAnsi="仿宋" w:eastAsia="仿宋"/>
          <w:b w:val="1"/>
          <w:bCs w:val="1"/>
          <w:sz w:val="28"/>
          <w:szCs w:val="28"/>
          <w:lang w:val="zh-TW" w:eastAsia="zh-TW"/>
        </w:rPr>
      </w:pPr>
    </w:p>
    <w:p>
      <w:pPr>
        <w:pStyle w:val="正文 A"/>
        <w:tabs>
          <w:tab w:val="left" w:pos="1048"/>
        </w:tabs>
        <w:spacing w:line="346" w:lineRule="auto"/>
        <w:ind w:right="159" w:firstLine="560"/>
        <w:jc w:val="both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备注：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>1.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作品类别、作品组别：请在【 】中画勾。</w:t>
      </w:r>
    </w:p>
    <w:p>
      <w:pPr>
        <w:pStyle w:val="正文 A"/>
        <w:tabs>
          <w:tab w:val="left" w:pos="1048"/>
        </w:tabs>
        <w:spacing w:line="346" w:lineRule="auto"/>
        <w:ind w:right="159" w:firstLine="1400"/>
        <w:jc w:val="both"/>
      </w:pPr>
      <w:r>
        <w:rPr>
          <w:rFonts w:ascii="仿宋" w:cs="仿宋" w:hAnsi="仿宋" w:eastAsia="仿宋"/>
          <w:sz w:val="28"/>
          <w:szCs w:val="28"/>
          <w:rtl w:val="0"/>
          <w:lang w:val="en-US"/>
        </w:rPr>
        <w:t>2.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作品说明：</w:t>
      </w:r>
      <w:r>
        <w:rPr>
          <w:rFonts w:ascii="仿宋" w:cs="仿宋" w:hAnsi="仿宋" w:eastAsia="仿宋"/>
          <w:sz w:val="28"/>
          <w:szCs w:val="28"/>
          <w:rtl w:val="0"/>
          <w:lang w:val="en-US"/>
        </w:rPr>
        <w:t xml:space="preserve">200 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字以内，照片拍摄时间（年月）、地点、人物、事件的描述，海报创意的构思等。</w:t>
      </w:r>
    </w:p>
    <w:sectPr>
      <w:headerReference w:type="default" r:id="rId4"/>
      <w:footerReference w:type="default" r:id="rId5"/>
      <w:pgSz w:w="11900" w:h="16840" w:orient="portrait"/>
      <w:pgMar w:top="1440" w:right="1420" w:bottom="830" w:left="15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仿宋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